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82" w:rsidRPr="00657FA2" w:rsidRDefault="00D2011E" w:rsidP="00657FA2">
      <w:pPr>
        <w:pStyle w:val="BodyText1"/>
        <w:framePr w:h="460" w:wrap="around" w:vAnchor="text" w:hAnchor="margin" w:x="5881" w:y="23"/>
        <w:shd w:val="clear" w:color="auto" w:fill="auto"/>
        <w:spacing w:line="360" w:lineRule="auto"/>
        <w:ind w:left="100"/>
        <w:rPr>
          <w:rFonts w:ascii="Narkisim" w:hAnsi="Narkisim" w:cs="Narkisim"/>
          <w:sz w:val="28"/>
          <w:szCs w:val="28"/>
        </w:rPr>
      </w:pPr>
      <w:r>
        <w:rPr>
          <w:rStyle w:val="BodytextSpacing-1ptExact"/>
          <w:spacing w:val="-40"/>
        </w:rPr>
        <w:t>7</w:t>
      </w:r>
      <w:r w:rsidRPr="00657FA2">
        <w:rPr>
          <w:rStyle w:val="BodytextSpacing-1ptExact"/>
          <w:rFonts w:ascii="Narkisim" w:hAnsi="Narkisim" w:cs="Narkisim"/>
          <w:spacing w:val="-40"/>
          <w:sz w:val="28"/>
          <w:szCs w:val="28"/>
        </w:rPr>
        <w:t xml:space="preserve">. </w:t>
      </w:r>
    </w:p>
    <w:p w:rsidR="00657FA2" w:rsidRDefault="00657FA2" w:rsidP="00657FA2">
      <w:pPr>
        <w:tabs>
          <w:tab w:val="left" w:pos="5434"/>
        </w:tabs>
        <w:ind w:left="1890"/>
        <w:rPr>
          <w:rFonts w:ascii="Narkisim" w:hAnsi="Narkisim" w:cs="Narkisim"/>
          <w:sz w:val="28"/>
          <w:szCs w:val="28"/>
          <w:rtl/>
        </w:rPr>
      </w:pPr>
    </w:p>
    <w:p w:rsidR="00312D82" w:rsidRDefault="00657FA2" w:rsidP="00657FA2">
      <w:pPr>
        <w:tabs>
          <w:tab w:val="left" w:pos="5434"/>
        </w:tabs>
        <w:ind w:left="1890"/>
        <w:rPr>
          <w:rFonts w:ascii="Narkisim" w:hAnsi="Narkisim" w:cs="Narkisim"/>
          <w:sz w:val="28"/>
          <w:szCs w:val="28"/>
          <w:rtl/>
        </w:rPr>
      </w:pPr>
      <w:r>
        <w:rPr>
          <w:rFonts w:ascii="Narkisim" w:hAnsi="Narkisim" w:cs="Narkisim"/>
          <w:sz w:val="28"/>
          <w:szCs w:val="28"/>
        </w:rPr>
        <w:t>M</w:t>
      </w:r>
      <w:r w:rsidR="00D2011E" w:rsidRPr="00657FA2">
        <w:rPr>
          <w:rFonts w:ascii="Narkisim" w:hAnsi="Narkisim" w:cs="Narkisim"/>
          <w:sz w:val="28"/>
          <w:szCs w:val="28"/>
        </w:rPr>
        <w:t>ISTRY OP FOREIGN AFFAIRS.</w:t>
      </w:r>
    </w:p>
    <w:p w:rsidR="00312D82" w:rsidRPr="00657FA2" w:rsidRDefault="00D2011E" w:rsidP="00657FA2">
      <w:pPr>
        <w:pStyle w:val="Bodytext20"/>
        <w:shd w:val="clear" w:color="auto" w:fill="auto"/>
        <w:tabs>
          <w:tab w:val="right" w:pos="4859"/>
          <w:tab w:val="right" w:pos="5482"/>
          <w:tab w:val="right" w:pos="6115"/>
        </w:tabs>
        <w:spacing w:after="489" w:line="360" w:lineRule="auto"/>
        <w:rPr>
          <w:rFonts w:ascii="Narkisim" w:hAnsi="Narkisim" w:cs="Narkisim"/>
          <w:sz w:val="28"/>
          <w:szCs w:val="28"/>
        </w:rPr>
      </w:pPr>
      <w:r w:rsidRPr="00657FA2">
        <w:rPr>
          <w:rFonts w:ascii="Narkisim" w:hAnsi="Narkisim" w:cs="Narkisim"/>
          <w:sz w:val="28"/>
          <w:szCs w:val="28"/>
        </w:rPr>
        <w:tab/>
        <w:t>21st</w:t>
      </w:r>
      <w:r w:rsidRPr="00657FA2">
        <w:rPr>
          <w:rFonts w:ascii="Narkisim" w:hAnsi="Narkisim" w:cs="Narkisim"/>
          <w:sz w:val="28"/>
          <w:szCs w:val="28"/>
        </w:rPr>
        <w:tab/>
      </w:r>
      <w:r w:rsidRPr="00657FA2">
        <w:rPr>
          <w:rStyle w:val="Bodytext21"/>
          <w:rFonts w:ascii="Narkisim" w:hAnsi="Narkisim" w:cs="Narkisim"/>
          <w:b/>
          <w:bCs/>
          <w:sz w:val="28"/>
          <w:szCs w:val="28"/>
        </w:rPr>
        <w:t>June,</w:t>
      </w:r>
      <w:r w:rsidRPr="00657FA2">
        <w:rPr>
          <w:rFonts w:ascii="Narkisim" w:hAnsi="Narkisim" w:cs="Narkisim"/>
          <w:sz w:val="28"/>
          <w:szCs w:val="28"/>
        </w:rPr>
        <w:tab/>
        <w:t>1948.</w:t>
      </w:r>
    </w:p>
    <w:p w:rsidR="00312D82" w:rsidRPr="00657FA2" w:rsidRDefault="00D2011E" w:rsidP="00657FA2">
      <w:pPr>
        <w:pStyle w:val="BodyText1"/>
        <w:shd w:val="clear" w:color="auto" w:fill="auto"/>
        <w:spacing w:line="360" w:lineRule="auto"/>
        <w:jc w:val="both"/>
        <w:rPr>
          <w:rFonts w:ascii="Narkisim" w:hAnsi="Narkisim" w:cs="Narkisim"/>
          <w:sz w:val="28"/>
          <w:szCs w:val="28"/>
        </w:rPr>
      </w:pPr>
      <w:r w:rsidRPr="00657FA2">
        <w:rPr>
          <w:rFonts w:ascii="Narkisim" w:hAnsi="Narkisim" w:cs="Narkisim"/>
          <w:sz w:val="28"/>
          <w:szCs w:val="28"/>
        </w:rPr>
        <w:t>Colonel T. Bonde,</w:t>
      </w:r>
    </w:p>
    <w:p w:rsidR="00312D82" w:rsidRPr="00657FA2" w:rsidRDefault="00D2011E" w:rsidP="00657FA2">
      <w:pPr>
        <w:pStyle w:val="BodyText1"/>
        <w:shd w:val="clear" w:color="auto" w:fill="auto"/>
        <w:spacing w:line="360" w:lineRule="auto"/>
        <w:jc w:val="both"/>
        <w:rPr>
          <w:rFonts w:ascii="Narkisim" w:hAnsi="Narkisim" w:cs="Narkisim"/>
          <w:sz w:val="28"/>
          <w:szCs w:val="28"/>
        </w:rPr>
      </w:pPr>
      <w:r w:rsidRPr="00657FA2">
        <w:rPr>
          <w:rFonts w:ascii="Narkisim" w:hAnsi="Narkisim" w:cs="Narkisim"/>
          <w:sz w:val="28"/>
          <w:szCs w:val="28"/>
        </w:rPr>
        <w:t>Chief of Staff of the</w:t>
      </w:r>
    </w:p>
    <w:p w:rsidR="00312D82" w:rsidRPr="00657FA2" w:rsidRDefault="00D2011E" w:rsidP="00657FA2">
      <w:pPr>
        <w:pStyle w:val="BodyText1"/>
        <w:shd w:val="clear" w:color="auto" w:fill="auto"/>
        <w:spacing w:line="360" w:lineRule="auto"/>
        <w:jc w:val="both"/>
        <w:rPr>
          <w:rFonts w:ascii="Narkisim" w:hAnsi="Narkisim" w:cs="Narkisim"/>
          <w:sz w:val="28"/>
          <w:szCs w:val="28"/>
        </w:rPr>
      </w:pPr>
      <w:r w:rsidRPr="00657FA2">
        <w:rPr>
          <w:rFonts w:ascii="Narkisim" w:hAnsi="Narkisim" w:cs="Narkisim"/>
          <w:sz w:val="28"/>
          <w:szCs w:val="28"/>
        </w:rPr>
        <w:t>United Nations Observers</w:t>
      </w:r>
    </w:p>
    <w:p w:rsidR="00312D82" w:rsidRPr="00657FA2" w:rsidRDefault="00D2011E" w:rsidP="00657FA2">
      <w:pPr>
        <w:pStyle w:val="BodyText1"/>
        <w:shd w:val="clear" w:color="auto" w:fill="auto"/>
        <w:spacing w:after="278" w:line="360" w:lineRule="auto"/>
        <w:jc w:val="both"/>
        <w:rPr>
          <w:rFonts w:ascii="Narkisim" w:hAnsi="Narkisim" w:cs="Narkisim"/>
          <w:sz w:val="28"/>
          <w:szCs w:val="28"/>
        </w:rPr>
      </w:pPr>
      <w:r w:rsidRPr="00657FA2">
        <w:rPr>
          <w:rFonts w:ascii="Narkisim" w:hAnsi="Narkisim" w:cs="Narkisim"/>
          <w:sz w:val="28"/>
          <w:szCs w:val="28"/>
        </w:rPr>
        <w:t>for the United Nations Mediator.</w:t>
      </w:r>
    </w:p>
    <w:p w:rsidR="00312D82" w:rsidRPr="00657FA2" w:rsidRDefault="00D2011E" w:rsidP="00657FA2">
      <w:pPr>
        <w:pStyle w:val="BodyText1"/>
        <w:shd w:val="clear" w:color="auto" w:fill="auto"/>
        <w:spacing w:after="68" w:line="360" w:lineRule="auto"/>
        <w:jc w:val="both"/>
        <w:rPr>
          <w:rFonts w:ascii="Narkisim" w:hAnsi="Narkisim" w:cs="Narkisim"/>
          <w:sz w:val="28"/>
          <w:szCs w:val="28"/>
        </w:rPr>
      </w:pPr>
      <w:r w:rsidRPr="00657FA2">
        <w:rPr>
          <w:rFonts w:ascii="Narkisim" w:hAnsi="Narkisim" w:cs="Narkisim"/>
          <w:sz w:val="28"/>
          <w:szCs w:val="28"/>
        </w:rPr>
        <w:t>Sir,</w:t>
      </w:r>
    </w:p>
    <w:p w:rsidR="00312D82" w:rsidRPr="00657FA2" w:rsidRDefault="00D2011E" w:rsidP="00657FA2">
      <w:pPr>
        <w:pStyle w:val="BodyText1"/>
        <w:shd w:val="clear" w:color="auto" w:fill="auto"/>
        <w:spacing w:after="120" w:line="360" w:lineRule="auto"/>
        <w:ind w:right="620" w:firstLine="740"/>
        <w:jc w:val="both"/>
        <w:rPr>
          <w:rFonts w:ascii="Narkisim" w:hAnsi="Narkisim" w:cs="Narkisim"/>
          <w:sz w:val="28"/>
          <w:szCs w:val="28"/>
        </w:rPr>
      </w:pPr>
      <w:r w:rsidRPr="00657FA2">
        <w:rPr>
          <w:rFonts w:ascii="Narkisim" w:hAnsi="Narkisim" w:cs="Narkisim"/>
          <w:sz w:val="28"/>
          <w:szCs w:val="28"/>
        </w:rPr>
        <w:t xml:space="preserve">With reference to our conversation this morning, I have to inform you of the following conclusions reached by the Provisional Government of Israel on the two points under </w:t>
      </w:r>
      <w:r w:rsidRPr="00657FA2">
        <w:rPr>
          <w:rStyle w:val="BodytextSpacing-2pt"/>
          <w:rFonts w:ascii="Narkisim" w:hAnsi="Narkisim" w:cs="Narkisim"/>
          <w:sz w:val="28"/>
          <w:szCs w:val="28"/>
        </w:rPr>
        <w:t xml:space="preserve">di.s- </w:t>
      </w:r>
      <w:r w:rsidRPr="00657FA2">
        <w:rPr>
          <w:rFonts w:ascii="Narkisim" w:hAnsi="Narkisim" w:cs="Narkisim"/>
          <w:sz w:val="28"/>
          <w:szCs w:val="28"/>
        </w:rPr>
        <w:t>cussion.</w:t>
      </w:r>
    </w:p>
    <w:p w:rsidR="00312D82" w:rsidRPr="00657FA2" w:rsidRDefault="00D2011E" w:rsidP="00657FA2">
      <w:pPr>
        <w:pStyle w:val="BodyText1"/>
        <w:shd w:val="clear" w:color="auto" w:fill="auto"/>
        <w:spacing w:line="360" w:lineRule="auto"/>
        <w:ind w:right="400" w:firstLine="740"/>
        <w:jc w:val="both"/>
        <w:rPr>
          <w:rFonts w:ascii="Narkisim" w:hAnsi="Narkisim" w:cs="Narkisim"/>
          <w:sz w:val="28"/>
          <w:szCs w:val="28"/>
        </w:rPr>
      </w:pPr>
      <w:r w:rsidRPr="00657FA2">
        <w:rPr>
          <w:rFonts w:ascii="Narkisim" w:hAnsi="Narkisim" w:cs="Narkisim"/>
          <w:sz w:val="28"/>
          <w:szCs w:val="28"/>
        </w:rPr>
        <w:t>1) We agree to evacuate our fifteen wounded from Kfar Darom with a vie</w:t>
      </w:r>
      <w:r w:rsidRPr="00657FA2">
        <w:rPr>
          <w:rFonts w:ascii="Narkisim" w:hAnsi="Narkisim" w:cs="Narkisim"/>
          <w:sz w:val="28"/>
          <w:szCs w:val="28"/>
        </w:rPr>
        <w:t>w to their being transferred first to a hospital in Tel Aviv and then after their recovery to some other suitable place under the surveillance of the United Nations observers.</w:t>
      </w:r>
    </w:p>
    <w:p w:rsidR="00312D82" w:rsidRPr="00657FA2" w:rsidRDefault="00D2011E" w:rsidP="00657FA2">
      <w:pPr>
        <w:pStyle w:val="BodyText1"/>
        <w:shd w:val="clear" w:color="auto" w:fill="auto"/>
        <w:spacing w:after="120" w:line="360" w:lineRule="auto"/>
        <w:ind w:right="720"/>
        <w:jc w:val="both"/>
        <w:rPr>
          <w:rFonts w:ascii="Narkisim" w:hAnsi="Narkisim" w:cs="Narkisim"/>
          <w:sz w:val="28"/>
          <w:szCs w:val="28"/>
        </w:rPr>
      </w:pPr>
      <w:r w:rsidRPr="00657FA2">
        <w:rPr>
          <w:rFonts w:ascii="Narkisim" w:hAnsi="Narkisim" w:cs="Narkisim"/>
          <w:sz w:val="28"/>
          <w:szCs w:val="28"/>
        </w:rPr>
        <w:t xml:space="preserve">We also propose to take our unit of forty-odd men out of Kfar Darom and post it </w:t>
      </w:r>
      <w:r w:rsidRPr="00657FA2">
        <w:rPr>
          <w:rFonts w:ascii="Narkisim" w:hAnsi="Narkisim" w:cs="Narkisim"/>
          <w:sz w:val="28"/>
          <w:szCs w:val="28"/>
        </w:rPr>
        <w:t>elsewhere in that area.</w:t>
      </w:r>
    </w:p>
    <w:p w:rsidR="00312D82" w:rsidRPr="00657FA2" w:rsidRDefault="00D2011E" w:rsidP="00657FA2">
      <w:pPr>
        <w:pStyle w:val="BodyText1"/>
        <w:shd w:val="clear" w:color="auto" w:fill="auto"/>
        <w:tabs>
          <w:tab w:val="left" w:pos="1088"/>
        </w:tabs>
        <w:spacing w:line="360" w:lineRule="auto"/>
        <w:ind w:right="180" w:firstLine="1820"/>
        <w:jc w:val="both"/>
        <w:rPr>
          <w:rFonts w:ascii="Narkisim" w:hAnsi="Narkisim" w:cs="Narkisim"/>
          <w:sz w:val="28"/>
          <w:szCs w:val="28"/>
        </w:rPr>
      </w:pPr>
      <w:r w:rsidRPr="00657FA2">
        <w:rPr>
          <w:rFonts w:ascii="Narkisim" w:hAnsi="Narkisim" w:cs="Narkisim"/>
          <w:sz w:val="28"/>
          <w:szCs w:val="28"/>
        </w:rPr>
        <w:t>Our acceptance of the conditions set by you for the evacua- tion of the wounded is due solely to humanitarian reasons. On '</w:t>
      </w:r>
      <w:r w:rsidRPr="00657FA2">
        <w:rPr>
          <w:rFonts w:ascii="Narkisim" w:hAnsi="Narkisim" w:cs="Narkisim"/>
          <w:sz w:val="28"/>
          <w:szCs w:val="28"/>
          <w:vertAlign w:val="superscript"/>
        </w:rPr>
        <w:t>:</w:t>
      </w:r>
      <w:r w:rsidRPr="00657FA2">
        <w:rPr>
          <w:rFonts w:ascii="Narkisim" w:hAnsi="Narkisim" w:cs="Narkisim"/>
          <w:sz w:val="28"/>
          <w:szCs w:val="28"/>
          <w:rtl/>
          <w:lang w:val="he-IL" w:eastAsia="he-IL" w:bidi="he-IL"/>
        </w:rPr>
        <w:t>־</w:t>
      </w:r>
      <w:r w:rsidRPr="00657FA2">
        <w:rPr>
          <w:rFonts w:ascii="Narkisim" w:hAnsi="Narkisim" w:cs="Narkisim"/>
          <w:sz w:val="28"/>
          <w:szCs w:val="28"/>
        </w:rPr>
        <w:t xml:space="preserve"> V</w:t>
      </w:r>
      <w:r w:rsidRPr="00657FA2">
        <w:rPr>
          <w:rFonts w:ascii="Narkisim" w:hAnsi="Narkisim" w:cs="Narkisim"/>
          <w:sz w:val="28"/>
          <w:szCs w:val="28"/>
        </w:rPr>
        <w:tab/>
        <w:t>the merits of the case and from a purely military point of view</w:t>
      </w:r>
    </w:p>
    <w:p w:rsidR="00312D82" w:rsidRPr="00657FA2" w:rsidRDefault="00D2011E" w:rsidP="00657FA2">
      <w:pPr>
        <w:pStyle w:val="BodyText1"/>
        <w:shd w:val="clear" w:color="auto" w:fill="auto"/>
        <w:tabs>
          <w:tab w:val="left" w:pos="1088"/>
        </w:tabs>
        <w:spacing w:line="360" w:lineRule="auto"/>
        <w:ind w:right="180" w:firstLine="90"/>
        <w:jc w:val="both"/>
        <w:rPr>
          <w:rFonts w:ascii="Narkisim" w:hAnsi="Narkisim" w:cs="Narkisim"/>
          <w:sz w:val="28"/>
          <w:szCs w:val="28"/>
        </w:rPr>
      </w:pPr>
      <w:r w:rsidRPr="00657FA2">
        <w:rPr>
          <w:rFonts w:ascii="Narkisim" w:hAnsi="Narkisim" w:cs="Narkisim"/>
          <w:sz w:val="28"/>
          <w:szCs w:val="28"/>
        </w:rPr>
        <w:t xml:space="preserve">we cannot agree that the conditions are warranted. We deny </w:t>
      </w:r>
      <w:r w:rsidRPr="00657FA2">
        <w:rPr>
          <w:rStyle w:val="BodytextSpacing-2pt"/>
          <w:rFonts w:ascii="Narkisim" w:hAnsi="Narkisim" w:cs="Narkisim"/>
          <w:sz w:val="28"/>
          <w:szCs w:val="28"/>
          <w:vertAlign w:val="superscript"/>
        </w:rPr>
        <w:t>;1</w:t>
      </w:r>
      <w:r w:rsidRPr="00657FA2">
        <w:rPr>
          <w:rStyle w:val="BodytextSpacing-2pt"/>
          <w:rFonts w:ascii="Narkisim" w:hAnsi="Narkisim" w:cs="Narkisim"/>
          <w:sz w:val="28"/>
          <w:szCs w:val="28"/>
          <w:rtl/>
          <w:lang w:val="he-IL" w:eastAsia="he-IL" w:bidi="he-IL"/>
        </w:rPr>
        <w:t>־</w:t>
      </w:r>
      <w:r w:rsidRPr="00657FA2">
        <w:rPr>
          <w:rStyle w:val="BodytextSpacing-2pt"/>
          <w:rFonts w:ascii="Narkisim" w:hAnsi="Narkisim" w:cs="Narkisim"/>
          <w:sz w:val="28"/>
          <w:szCs w:val="28"/>
        </w:rPr>
        <w:t>'</w:t>
      </w:r>
      <w:r w:rsidRPr="00657FA2">
        <w:rPr>
          <w:rFonts w:ascii="Narkisim" w:hAnsi="Narkisim" w:cs="Narkisim"/>
          <w:sz w:val="28"/>
          <w:szCs w:val="28"/>
        </w:rPr>
        <w:t xml:space="preserve"> '</w:t>
      </w:r>
      <w:r w:rsidRPr="00657FA2">
        <w:rPr>
          <w:rFonts w:ascii="Narkisim" w:hAnsi="Narkisim" w:cs="Narkisim"/>
          <w:sz w:val="28"/>
          <w:szCs w:val="28"/>
        </w:rPr>
        <w:tab/>
        <w:t>that Kfar Darom is completely encircled and besieged and we do not</w:t>
      </w:r>
    </w:p>
    <w:p w:rsidR="00312D82" w:rsidRPr="00657FA2" w:rsidRDefault="00D2011E" w:rsidP="00657FA2">
      <w:pPr>
        <w:pStyle w:val="BodyText1"/>
        <w:shd w:val="clear" w:color="auto" w:fill="auto"/>
        <w:spacing w:after="124" w:line="360" w:lineRule="auto"/>
        <w:ind w:right="403" w:firstLine="86"/>
        <w:jc w:val="both"/>
        <w:rPr>
          <w:rFonts w:ascii="Narkisim" w:hAnsi="Narkisim" w:cs="Narkisim"/>
          <w:sz w:val="28"/>
          <w:szCs w:val="28"/>
        </w:rPr>
      </w:pPr>
      <w:r w:rsidRPr="00657FA2">
        <w:rPr>
          <w:rFonts w:ascii="Narkisim" w:hAnsi="Narkisim" w:cs="Narkisim"/>
          <w:sz w:val="28"/>
          <w:szCs w:val="28"/>
        </w:rPr>
        <w:t>accept the position that the treatment of those who were wounded in-its defence can properly be assimilated to that of pris</w:t>
      </w:r>
      <w:r w:rsidRPr="00657FA2">
        <w:rPr>
          <w:rFonts w:ascii="Narkisim" w:hAnsi="Narkisim" w:cs="Narkisim"/>
          <w:sz w:val="28"/>
          <w:szCs w:val="28"/>
        </w:rPr>
        <w:t>oners s</w:t>
      </w:r>
      <w:r w:rsidRPr="00657FA2">
        <w:rPr>
          <w:rFonts w:ascii="Narkisim" w:hAnsi="Narkisim" w:cs="Narkisim"/>
          <w:sz w:val="28"/>
          <w:szCs w:val="28"/>
        </w:rPr>
        <w:tab/>
        <w:t>of .war. '</w:t>
      </w:r>
    </w:p>
    <w:p w:rsidR="00312D82" w:rsidRPr="00657FA2" w:rsidRDefault="00D2011E" w:rsidP="00657FA2">
      <w:pPr>
        <w:pStyle w:val="BodyText1"/>
        <w:shd w:val="clear" w:color="auto" w:fill="auto"/>
        <w:tabs>
          <w:tab w:val="left" w:pos="180"/>
        </w:tabs>
        <w:spacing w:line="360" w:lineRule="auto"/>
        <w:ind w:right="180" w:firstLine="90"/>
        <w:jc w:val="both"/>
        <w:rPr>
          <w:rFonts w:ascii="Narkisim" w:hAnsi="Narkisim" w:cs="Narkisim"/>
          <w:sz w:val="28"/>
          <w:szCs w:val="28"/>
        </w:rPr>
      </w:pPr>
      <w:r w:rsidRPr="00657FA2">
        <w:rPr>
          <w:rFonts w:ascii="Narkisim" w:hAnsi="Narkisim" w:cs="Narkisim"/>
          <w:sz w:val="28"/>
          <w:szCs w:val="28"/>
          <w:vertAlign w:val="subscript"/>
        </w:rPr>
        <w:t>v</w:t>
      </w:r>
      <w:r w:rsidRPr="00657FA2">
        <w:rPr>
          <w:rFonts w:ascii="Narkisim" w:hAnsi="Narkisim" w:cs="Narkisim"/>
          <w:sz w:val="28"/>
          <w:szCs w:val="28"/>
        </w:rPr>
        <w:t xml:space="preserve"> Consequent on the removal of our unit, which entered Kfar </w:t>
      </w:r>
      <w:r w:rsidRPr="00657FA2">
        <w:rPr>
          <w:rStyle w:val="BodytextSpacing-2pt"/>
          <w:rFonts w:ascii="Narkisim" w:hAnsi="Narkisim" w:cs="Narkisim"/>
          <w:sz w:val="28"/>
          <w:szCs w:val="28"/>
        </w:rPr>
        <w:t>**</w:t>
      </w:r>
      <w:r w:rsidRPr="00657FA2">
        <w:rPr>
          <w:rStyle w:val="BodytextSpacing-2pt"/>
          <w:rFonts w:ascii="Narkisim" w:hAnsi="Narkisim" w:cs="Narkisim"/>
          <w:sz w:val="28"/>
          <w:szCs w:val="28"/>
          <w:rtl/>
          <w:lang w:val="he-IL" w:eastAsia="he-IL" w:bidi="he-IL"/>
        </w:rPr>
        <w:t>׳</w:t>
      </w:r>
      <w:r w:rsidRPr="00657FA2">
        <w:rPr>
          <w:rStyle w:val="BodytextSpacing-2pt"/>
          <w:rFonts w:ascii="Arial" w:hAnsi="Arial" w:cs="Arial" w:hint="cs"/>
          <w:sz w:val="28"/>
          <w:szCs w:val="28"/>
          <w:rtl/>
          <w:lang w:val="he-IL" w:eastAsia="he-IL" w:bidi="he-IL"/>
        </w:rPr>
        <w:t>■</w:t>
      </w:r>
      <w:r w:rsidRPr="00657FA2">
        <w:rPr>
          <w:rStyle w:val="BodytextSpacing-2pt"/>
          <w:rFonts w:ascii="Narkisim" w:hAnsi="Narkisim" w:cs="Narkisim" w:hint="cs"/>
          <w:sz w:val="28"/>
          <w:szCs w:val="28"/>
          <w:rtl/>
          <w:lang w:val="he-IL" w:eastAsia="he-IL" w:bidi="he-IL"/>
        </w:rPr>
        <w:t>••־</w:t>
      </w:r>
      <w:r w:rsidRPr="00657FA2">
        <w:rPr>
          <w:rStyle w:val="BodytextSpacing-2pt"/>
          <w:rFonts w:ascii="Narkisim" w:hAnsi="Narkisim" w:cs="Narkisim"/>
          <w:sz w:val="28"/>
          <w:szCs w:val="28"/>
          <w:rtl/>
          <w:lang w:val="he-IL" w:eastAsia="he-IL" w:bidi="he-IL"/>
        </w:rPr>
        <w:t>'</w:t>
      </w:r>
      <w:r w:rsidRPr="00657FA2">
        <w:rPr>
          <w:rStyle w:val="BodytextSpacing-2pt"/>
          <w:rFonts w:ascii="Narkisim" w:hAnsi="Narkisim" w:cs="Narkisim" w:hint="cs"/>
          <w:sz w:val="28"/>
          <w:szCs w:val="28"/>
          <w:rtl/>
          <w:lang w:val="he-IL" w:eastAsia="he-IL" w:bidi="he-IL"/>
        </w:rPr>
        <w:t>׳</w:t>
      </w:r>
      <w:r w:rsidRPr="00657FA2">
        <w:rPr>
          <w:rFonts w:ascii="Narkisim" w:hAnsi="Narkisim" w:cs="Narkisim"/>
          <w:sz w:val="28"/>
          <w:szCs w:val="28"/>
        </w:rPr>
        <w:tab/>
        <w:t>DaronTafter the truce , we believe that there will be no gustifica-</w:t>
      </w:r>
    </w:p>
    <w:p w:rsidR="00312D82" w:rsidRPr="00657FA2" w:rsidRDefault="00D2011E" w:rsidP="00657FA2">
      <w:pPr>
        <w:pStyle w:val="Bodytext3"/>
        <w:framePr w:w="385" w:h="336" w:vSpace="129" w:wrap="around" w:vAnchor="text" w:hAnchor="margin" w:x="281" w:y="122"/>
        <w:shd w:val="clear" w:color="auto" w:fill="auto"/>
        <w:bidi w:val="0"/>
        <w:spacing w:line="360" w:lineRule="auto"/>
        <w:jc w:val="both"/>
        <w:rPr>
          <w:rFonts w:ascii="Narkisim" w:hAnsi="Narkisim" w:cs="Narkisim"/>
          <w:sz w:val="28"/>
          <w:szCs w:val="28"/>
          <w:rtl/>
        </w:rPr>
      </w:pPr>
      <w:r w:rsidRPr="00657FA2">
        <w:rPr>
          <w:rFonts w:ascii="Narkisim" w:hAnsi="Narkisim" w:cs="Narkisim"/>
          <w:spacing w:val="-10"/>
          <w:sz w:val="28"/>
          <w:szCs w:val="28"/>
          <w:rtl/>
        </w:rPr>
        <w:t>י*•</w:t>
      </w:r>
    </w:p>
    <w:p w:rsidR="00312D82" w:rsidRPr="00657FA2" w:rsidRDefault="00D2011E" w:rsidP="00657FA2">
      <w:pPr>
        <w:pStyle w:val="Bodytext4"/>
        <w:framePr w:w="385" w:h="336" w:vSpace="129" w:wrap="around" w:vAnchor="text" w:hAnchor="margin" w:x="281" w:y="122"/>
        <w:shd w:val="clear" w:color="auto" w:fill="auto"/>
        <w:spacing w:line="360" w:lineRule="auto"/>
        <w:jc w:val="both"/>
        <w:rPr>
          <w:rFonts w:ascii="Narkisim" w:hAnsi="Narkisim" w:cs="Narkisim"/>
          <w:sz w:val="28"/>
          <w:szCs w:val="28"/>
        </w:rPr>
      </w:pPr>
      <w:r w:rsidRPr="00657FA2">
        <w:rPr>
          <w:rFonts w:ascii="Narkisim" w:hAnsi="Narkisim" w:cs="Narkisim"/>
          <w:spacing w:val="10"/>
          <w:sz w:val="28"/>
          <w:szCs w:val="28"/>
        </w:rPr>
        <w:t>V-</w:t>
      </w:r>
    </w:p>
    <w:p w:rsidR="00312D82" w:rsidRPr="00657FA2" w:rsidRDefault="00D2011E" w:rsidP="00657FA2">
      <w:pPr>
        <w:pStyle w:val="BodyText1"/>
        <w:shd w:val="clear" w:color="auto" w:fill="auto"/>
        <w:tabs>
          <w:tab w:val="left" w:pos="2492"/>
          <w:tab w:val="right" w:pos="7207"/>
        </w:tabs>
        <w:spacing w:line="360" w:lineRule="auto"/>
        <w:jc w:val="both"/>
        <w:rPr>
          <w:rFonts w:ascii="Narkisim" w:hAnsi="Narkisim" w:cs="Narkisim"/>
          <w:sz w:val="28"/>
          <w:szCs w:val="28"/>
        </w:rPr>
      </w:pPr>
      <w:r w:rsidRPr="00657FA2">
        <w:rPr>
          <w:rFonts w:ascii="Narkisim" w:hAnsi="Narkisim" w:cs="Narkisim"/>
          <w:sz w:val="28"/>
          <w:szCs w:val="28"/>
          <w:rtl/>
          <w:lang w:val="he-IL" w:eastAsia="he-IL" w:bidi="he-IL"/>
        </w:rPr>
        <w:t>־</w:t>
      </w:r>
      <w:r w:rsidRPr="00657FA2">
        <w:rPr>
          <w:rFonts w:ascii="Narkisim" w:hAnsi="Narkisim" w:cs="Narkisim"/>
          <w:sz w:val="28"/>
          <w:szCs w:val="28"/>
        </w:rPr>
        <w:t xml:space="preserve"> tioh for the invading Egyptian forces remaining in the position which;they occupied to the east of Kfar Darom by way of reaction </w:t>
      </w:r>
      <w:r w:rsidRPr="00657FA2">
        <w:rPr>
          <w:rStyle w:val="BodytextSpacing-2pt"/>
          <w:rFonts w:ascii="Narkisim" w:hAnsi="Narkisim" w:cs="Narkisim"/>
          <w:sz w:val="28"/>
          <w:szCs w:val="28"/>
        </w:rPr>
        <w:t>«••</w:t>
      </w:r>
      <w:r w:rsidRPr="00657FA2">
        <w:rPr>
          <w:rStyle w:val="BodytextSpacing-2pt"/>
          <w:rFonts w:ascii="Narkisim" w:hAnsi="Narkisim" w:cs="Narkisim"/>
          <w:sz w:val="28"/>
          <w:szCs w:val="28"/>
          <w:rtl/>
          <w:lang w:val="he-IL" w:eastAsia="he-IL" w:bidi="he-IL"/>
        </w:rPr>
        <w:t>־</w:t>
      </w:r>
      <w:r w:rsidRPr="00657FA2">
        <w:rPr>
          <w:rFonts w:ascii="Narkisim" w:hAnsi="Narkisim" w:cs="Narkisim"/>
          <w:sz w:val="28"/>
          <w:szCs w:val="28"/>
        </w:rPr>
        <w:t xml:space="preserve"> </w:t>
      </w:r>
      <w:r w:rsidRPr="00657FA2">
        <w:rPr>
          <w:rStyle w:val="Bodytext95pt"/>
          <w:rFonts w:ascii="Narkisim" w:hAnsi="Narkisim" w:cs="Narkisim"/>
          <w:sz w:val="28"/>
          <w:szCs w:val="28"/>
        </w:rPr>
        <w:t>to</w:t>
      </w:r>
      <w:r w:rsidRPr="00657FA2">
        <w:rPr>
          <w:rFonts w:ascii="Narkisim" w:hAnsi="Narkisim" w:cs="Narkisim"/>
          <w:sz w:val="28"/>
          <w:szCs w:val="28"/>
        </w:rPr>
        <w:t xml:space="preserve"> the ?entry of‘that</w:t>
      </w:r>
      <w:r w:rsidRPr="00657FA2">
        <w:rPr>
          <w:rFonts w:ascii="Narkisim" w:hAnsi="Narkisim" w:cs="Narkisim"/>
          <w:sz w:val="28"/>
          <w:szCs w:val="28"/>
        </w:rPr>
        <w:tab/>
        <w:t>unit. We</w:t>
      </w:r>
      <w:r w:rsidRPr="00657FA2">
        <w:rPr>
          <w:rFonts w:ascii="Narkisim" w:hAnsi="Narkisim" w:cs="Narkisim"/>
          <w:sz w:val="28"/>
          <w:szCs w:val="28"/>
        </w:rPr>
        <w:tab/>
        <w:t>should, therefore, be grateful if</w:t>
      </w:r>
    </w:p>
    <w:p w:rsidR="00312D82" w:rsidRPr="00657FA2" w:rsidRDefault="00D2011E" w:rsidP="00657FA2">
      <w:pPr>
        <w:pStyle w:val="BodyText1"/>
        <w:shd w:val="clear" w:color="auto" w:fill="auto"/>
        <w:tabs>
          <w:tab w:val="left" w:pos="2449"/>
          <w:tab w:val="right" w:pos="7207"/>
        </w:tabs>
        <w:spacing w:line="360" w:lineRule="auto"/>
        <w:jc w:val="both"/>
        <w:rPr>
          <w:rFonts w:ascii="Narkisim" w:hAnsi="Narkisim" w:cs="Narkisim"/>
          <w:sz w:val="28"/>
          <w:szCs w:val="28"/>
        </w:rPr>
      </w:pPr>
      <w:r w:rsidRPr="00657FA2">
        <w:rPr>
          <w:rFonts w:ascii="Narkisim" w:hAnsi="Narkisim" w:cs="Narkisim"/>
          <w:sz w:val="28"/>
          <w:szCs w:val="28"/>
        </w:rPr>
        <w:t>you would take steps</w:t>
      </w:r>
      <w:r w:rsidRPr="00657FA2">
        <w:rPr>
          <w:rFonts w:ascii="Narkisim" w:hAnsi="Narkisim" w:cs="Narkisim"/>
          <w:sz w:val="28"/>
          <w:szCs w:val="28"/>
        </w:rPr>
        <w:tab/>
        <w:t>to prevail</w:t>
      </w:r>
      <w:r w:rsidRPr="00657FA2">
        <w:rPr>
          <w:rFonts w:ascii="Narkisim" w:hAnsi="Narkisim" w:cs="Narkisim"/>
          <w:sz w:val="28"/>
          <w:szCs w:val="28"/>
        </w:rPr>
        <w:tab/>
        <w:t>upon the Egyptian'forces</w:t>
      </w:r>
      <w:r w:rsidRPr="00657FA2">
        <w:rPr>
          <w:rFonts w:ascii="Narkisim" w:hAnsi="Narkisim" w:cs="Narkisim"/>
          <w:sz w:val="28"/>
          <w:szCs w:val="28"/>
        </w:rPr>
        <w:t xml:space="preserve"> to with-</w:t>
      </w:r>
    </w:p>
    <w:p w:rsidR="00312D82" w:rsidRPr="00657FA2" w:rsidRDefault="00D2011E" w:rsidP="00657FA2">
      <w:pPr>
        <w:pStyle w:val="BodyText1"/>
        <w:shd w:val="clear" w:color="auto" w:fill="auto"/>
        <w:spacing w:after="118" w:line="360" w:lineRule="auto"/>
        <w:jc w:val="both"/>
        <w:rPr>
          <w:rFonts w:ascii="Narkisim" w:hAnsi="Narkisim" w:cs="Narkisim"/>
          <w:sz w:val="28"/>
          <w:szCs w:val="28"/>
        </w:rPr>
      </w:pPr>
      <w:r w:rsidRPr="00657FA2">
        <w:rPr>
          <w:rFonts w:ascii="Narkisim" w:hAnsi="Narkisim" w:cs="Narkisim"/>
          <w:sz w:val="28"/>
          <w:szCs w:val="28"/>
        </w:rPr>
        <w:t>draw from that position.</w:t>
      </w:r>
    </w:p>
    <w:p w:rsidR="00312D82" w:rsidRPr="00657FA2" w:rsidRDefault="00D2011E" w:rsidP="00657FA2">
      <w:pPr>
        <w:pStyle w:val="BodyText1"/>
        <w:shd w:val="clear" w:color="auto" w:fill="auto"/>
        <w:tabs>
          <w:tab w:val="left" w:pos="1088"/>
        </w:tabs>
        <w:spacing w:line="360" w:lineRule="auto"/>
        <w:ind w:firstLine="500"/>
        <w:jc w:val="both"/>
        <w:rPr>
          <w:rFonts w:ascii="Narkisim" w:hAnsi="Narkisim" w:cs="Narkisim"/>
          <w:sz w:val="28"/>
          <w:szCs w:val="28"/>
        </w:rPr>
      </w:pPr>
      <w:r w:rsidRPr="00657FA2">
        <w:rPr>
          <w:rFonts w:ascii="Narkisim" w:hAnsi="Narkisim" w:cs="Narkisim"/>
          <w:sz w:val="28"/>
          <w:szCs w:val="28"/>
        </w:rPr>
        <w:t>2</w:t>
      </w:r>
      <w:r w:rsidRPr="00657FA2">
        <w:rPr>
          <w:rFonts w:ascii="Narkisim" w:hAnsi="Narkisim" w:cs="Narkisim"/>
          <w:sz w:val="28"/>
          <w:szCs w:val="28"/>
          <w:rtl/>
          <w:lang w:val="he-IL" w:eastAsia="he-IL" w:bidi="he-IL"/>
        </w:rPr>
        <w:t xml:space="preserve"> י</w:t>
      </w:r>
      <w:r w:rsidRPr="00657FA2">
        <w:rPr>
          <w:rFonts w:ascii="Narkisim" w:hAnsi="Narkisim" w:cs="Narkisim"/>
          <w:sz w:val="28"/>
          <w:szCs w:val="28"/>
        </w:rPr>
        <w:t>) With regard to the supply and replacement convoys to :</w:t>
      </w:r>
      <w:r w:rsidRPr="00657FA2">
        <w:rPr>
          <w:rFonts w:ascii="Narkisim" w:hAnsi="Narkisim" w:cs="Narkisim"/>
          <w:sz w:val="28"/>
          <w:szCs w:val="28"/>
        </w:rPr>
        <w:tab/>
        <w:t xml:space="preserve">our </w:t>
      </w:r>
      <w:r>
        <w:lastRenderedPageBreak/>
        <w:t xml:space="preserve">settlements </w:t>
      </w:r>
      <w:r w:rsidRPr="00657FA2">
        <w:rPr>
          <w:rFonts w:ascii="Narkisim" w:hAnsi="Narkisim" w:cs="Narkisim"/>
          <w:sz w:val="28"/>
          <w:szCs w:val="28"/>
        </w:rPr>
        <w:t>and defence posts in the Negev area, south of</w:t>
      </w:r>
    </w:p>
    <w:p w:rsidR="00312D82" w:rsidRPr="00657FA2" w:rsidRDefault="00D2011E" w:rsidP="00657FA2">
      <w:pPr>
        <w:pStyle w:val="BodyText1"/>
        <w:shd w:val="clear" w:color="auto" w:fill="auto"/>
        <w:tabs>
          <w:tab w:val="left" w:pos="1088"/>
        </w:tabs>
        <w:spacing w:line="360" w:lineRule="auto"/>
        <w:ind w:left="40"/>
        <w:jc w:val="both"/>
        <w:rPr>
          <w:rFonts w:ascii="Narkisim" w:hAnsi="Narkisim" w:cs="Narkisim"/>
          <w:sz w:val="28"/>
          <w:szCs w:val="28"/>
        </w:rPr>
      </w:pPr>
      <w:r w:rsidRPr="00657FA2">
        <w:rPr>
          <w:rStyle w:val="BodytextGeorgia"/>
          <w:rFonts w:ascii="Narkisim" w:hAnsi="Narkisim" w:cs="Narkisim"/>
          <w:sz w:val="28"/>
          <w:szCs w:val="28"/>
        </w:rPr>
        <w:t>7</w:t>
      </w:r>
      <w:r w:rsidRPr="00657FA2">
        <w:rPr>
          <w:rFonts w:ascii="Narkisim" w:hAnsi="Narkisim" w:cs="Narkisim"/>
          <w:sz w:val="28"/>
          <w:szCs w:val="28"/>
        </w:rPr>
        <w:t>:</w:t>
      </w:r>
      <w:r w:rsidRPr="00657FA2">
        <w:rPr>
          <w:rStyle w:val="BodytextGeorgia"/>
          <w:rFonts w:ascii="Narkisim" w:hAnsi="Narkisim" w:cs="Narkisim"/>
          <w:sz w:val="28"/>
          <w:szCs w:val="28"/>
        </w:rPr>
        <w:t>0</w:t>
      </w:r>
      <w:r w:rsidRPr="00657FA2">
        <w:rPr>
          <w:rFonts w:ascii="Narkisim" w:hAnsi="Narkisim" w:cs="Narkisim"/>
          <w:sz w:val="28"/>
          <w:szCs w:val="28"/>
          <w:rtl/>
          <w:lang w:val="he-IL" w:eastAsia="he-IL" w:bidi="he-IL"/>
        </w:rPr>
        <w:t>־</w:t>
      </w:r>
      <w:r w:rsidRPr="00657FA2">
        <w:rPr>
          <w:rFonts w:ascii="Narkisim" w:hAnsi="Narkisim" w:cs="Narkisim"/>
          <w:sz w:val="28"/>
          <w:szCs w:val="28"/>
        </w:rPr>
        <w:t>*•</w:t>
      </w:r>
      <w:r w:rsidRPr="00657FA2">
        <w:rPr>
          <w:rFonts w:ascii="Narkisim" w:hAnsi="Narkisim" w:cs="Narkisim"/>
          <w:sz w:val="28"/>
          <w:szCs w:val="28"/>
        </w:rPr>
        <w:tab/>
        <w:t>'the pbiht of intersection of the roads Ma^dal-Falluja and Julis«</w:t>
      </w:r>
    </w:p>
    <w:p w:rsidR="00312D82" w:rsidRPr="00657FA2" w:rsidRDefault="00D2011E" w:rsidP="00657FA2">
      <w:pPr>
        <w:pStyle w:val="BodyText1"/>
        <w:shd w:val="clear" w:color="auto" w:fill="auto"/>
        <w:tabs>
          <w:tab w:val="left" w:pos="1088"/>
        </w:tabs>
        <w:spacing w:line="360" w:lineRule="auto"/>
        <w:ind w:left="40"/>
        <w:jc w:val="both"/>
        <w:rPr>
          <w:rFonts w:ascii="Narkisim" w:hAnsi="Narkisim" w:cs="Narkisim"/>
          <w:sz w:val="28"/>
          <w:szCs w:val="28"/>
        </w:rPr>
      </w:pPr>
      <w:r w:rsidRPr="00657FA2">
        <w:rPr>
          <w:rStyle w:val="BodytextSpacing-2pt"/>
          <w:rFonts w:ascii="Narkisim" w:hAnsi="Narkisim" w:cs="Narkisim"/>
          <w:sz w:val="28"/>
          <w:szCs w:val="28"/>
        </w:rPr>
        <w:t>£::</w:t>
      </w:r>
      <w:r w:rsidRPr="00657FA2">
        <w:rPr>
          <w:rStyle w:val="BodytextSpacing-2pt"/>
          <w:rFonts w:ascii="Arial" w:hAnsi="Arial" w:cs="Arial"/>
          <w:sz w:val="28"/>
          <w:szCs w:val="28"/>
        </w:rPr>
        <w:t>■</w:t>
      </w:r>
      <w:r w:rsidRPr="00657FA2">
        <w:rPr>
          <w:rStyle w:val="BodytextSpacing-2pt"/>
          <w:rFonts w:ascii="Narkisim" w:hAnsi="Narkisim" w:cs="Narkisim"/>
          <w:sz w:val="28"/>
          <w:szCs w:val="28"/>
        </w:rPr>
        <w:t>*'</w:t>
      </w:r>
      <w:r w:rsidRPr="00657FA2">
        <w:rPr>
          <w:rFonts w:ascii="Narkisim" w:hAnsi="Narkisim" w:cs="Narkisim"/>
          <w:sz w:val="28"/>
          <w:szCs w:val="28"/>
        </w:rPr>
        <w:t xml:space="preserve"> </w:t>
      </w:r>
      <w:r w:rsidRPr="00657FA2">
        <w:rPr>
          <w:rStyle w:val="BodytextSpacing-2pt"/>
          <w:rFonts w:ascii="Narkisim" w:hAnsi="Narkisim" w:cs="Narkisim"/>
          <w:sz w:val="28"/>
          <w:szCs w:val="28"/>
        </w:rPr>
        <w:t>•</w:t>
      </w:r>
      <w:r w:rsidRPr="00657FA2">
        <w:rPr>
          <w:rStyle w:val="BodytextSpacing-2pt"/>
          <w:rFonts w:ascii="Narkisim" w:hAnsi="Narkisim" w:cs="Narkisim"/>
          <w:sz w:val="28"/>
          <w:szCs w:val="28"/>
          <w:vertAlign w:val="superscript"/>
        </w:rPr>
        <w:t>r</w:t>
      </w:r>
      <w:r w:rsidRPr="00657FA2">
        <w:rPr>
          <w:rFonts w:ascii="Narkisim" w:hAnsi="Narkisim" w:cs="Narkisim"/>
          <w:sz w:val="28"/>
          <w:szCs w:val="28"/>
        </w:rPr>
        <w:tab/>
        <w:t>Bureir, we,</w:t>
      </w:r>
      <w:r w:rsidRPr="00657FA2">
        <w:rPr>
          <w:rFonts w:ascii="Narkisim" w:hAnsi="Narkisim" w:cs="Narkisim"/>
          <w:sz w:val="28"/>
          <w:szCs w:val="28"/>
          <w:rtl/>
          <w:lang w:val="he-IL" w:eastAsia="he-IL" w:bidi="he-IL"/>
        </w:rPr>
        <w:t>־</w:t>
      </w:r>
      <w:r w:rsidRPr="00657FA2">
        <w:rPr>
          <w:rFonts w:ascii="Narkisim" w:hAnsi="Narkisim" w:cs="Narkisim"/>
          <w:sz w:val="28"/>
          <w:szCs w:val="28"/>
        </w:rPr>
        <w:t>note</w:t>
      </w:r>
      <w:r w:rsidRPr="00657FA2">
        <w:rPr>
          <w:rFonts w:ascii="Narkisim" w:hAnsi="Narkisim" w:cs="Narkisim"/>
          <w:sz w:val="28"/>
          <w:szCs w:val="28"/>
        </w:rPr>
        <w:t xml:space="preserve"> that you agree that it is perfectly legitimate</w:t>
      </w:r>
    </w:p>
    <w:p w:rsidR="00312D82" w:rsidRDefault="00D2011E" w:rsidP="00657FA2">
      <w:pPr>
        <w:pStyle w:val="BodyText1"/>
        <w:shd w:val="clear" w:color="auto" w:fill="auto"/>
        <w:spacing w:line="360" w:lineRule="auto"/>
        <w:ind w:left="380" w:firstLine="500"/>
        <w:rPr>
          <w:rFonts w:ascii="Narkisim" w:hAnsi="Narkisim" w:cs="Narkisim"/>
          <w:sz w:val="28"/>
          <w:szCs w:val="28"/>
          <w:rtl/>
        </w:rPr>
      </w:pPr>
      <w:r w:rsidRPr="00657FA2">
        <w:rPr>
          <w:rFonts w:ascii="Narkisim" w:hAnsi="Narkisim" w:cs="Narkisim"/>
          <w:sz w:val="28"/>
          <w:szCs w:val="28"/>
        </w:rPr>
        <w:t>, for-us, within the terms of the :truce, to arrange for the above</w:t>
      </w:r>
    </w:p>
    <w:p w:rsidR="00105F6C" w:rsidRDefault="00105F6C" w:rsidP="00105F6C">
      <w:pPr>
        <w:pStyle w:val="BodyText1"/>
        <w:shd w:val="clear" w:color="auto" w:fill="auto"/>
        <w:tabs>
          <w:tab w:val="left" w:pos="3872"/>
          <w:tab w:val="center" w:pos="4464"/>
        </w:tabs>
        <w:spacing w:line="360" w:lineRule="auto"/>
        <w:ind w:left="380" w:firstLine="500"/>
        <w:rPr>
          <w:rFonts w:ascii="Narkisim" w:hAnsi="Narkisim" w:cs="Narkisim"/>
          <w:sz w:val="28"/>
          <w:szCs w:val="28"/>
          <w:rtl/>
          <w:lang w:bidi="he-IL"/>
        </w:rPr>
      </w:pPr>
      <w:r>
        <w:rPr>
          <w:rFonts w:ascii="Narkisim" w:hAnsi="Narkisim" w:cs="Narkisim"/>
          <w:sz w:val="28"/>
          <w:szCs w:val="28"/>
          <w:rtl/>
          <w:lang w:bidi="he-IL"/>
        </w:rPr>
        <w:tab/>
      </w:r>
    </w:p>
    <w:p w:rsidR="00105F6C" w:rsidRPr="00105F6C" w:rsidRDefault="00105F6C" w:rsidP="00105F6C">
      <w:pPr>
        <w:pStyle w:val="BodyText1"/>
        <w:tabs>
          <w:tab w:val="left" w:pos="3872"/>
          <w:tab w:val="center" w:pos="4464"/>
        </w:tabs>
        <w:spacing w:line="360" w:lineRule="auto"/>
        <w:ind w:left="380" w:firstLine="500"/>
        <w:rPr>
          <w:rFonts w:ascii="Narkisim" w:hAnsi="Narkisim" w:cs="Narkisim"/>
          <w:sz w:val="28"/>
          <w:szCs w:val="28"/>
        </w:rPr>
      </w:pPr>
      <w:r>
        <w:rPr>
          <w:rFonts w:ascii="Narkisim" w:hAnsi="Narkisim" w:cs="Narkisim"/>
          <w:sz w:val="28"/>
          <w:szCs w:val="28"/>
          <w:rtl/>
          <w:lang w:bidi="he-IL"/>
        </w:rPr>
        <w:tab/>
      </w:r>
      <w:r>
        <w:rPr>
          <w:rFonts w:ascii="Narkisim" w:hAnsi="Narkisim" w:cs="Narkisim"/>
          <w:sz w:val="28"/>
          <w:szCs w:val="28"/>
          <w:rtl/>
        </w:rPr>
        <w:t>1</w:t>
      </w:r>
      <w:r w:rsidRPr="00105F6C">
        <w:t xml:space="preserve"> </w:t>
      </w:r>
      <w:r w:rsidRPr="00105F6C">
        <w:rPr>
          <w:rFonts w:ascii="Narkisim" w:hAnsi="Narkisim" w:cs="Narkisim"/>
          <w:sz w:val="28"/>
          <w:szCs w:val="28"/>
        </w:rPr>
        <w:t>convoys to travel south and return ncsth through that point of intersection and that an attempt of the Egyptian unit now in occupation of that point to interfere with the normal movement of our convoys would he tantamount to a breach of the truce. I was gratified to hear that on this vital point you had made your attitude clear to the Egyptian authorities concerned. Given the clear circumstances in this !!!stance, the fact that the Egyptian reply has not yet been received is no reason why we should defer action indefinitely. It is eleven days since the truce has been in operation and no convoys have passed. The provisioning of the Israeli Negev, including the Israeli forces stationed there cannot be left at the mercy of the unilateral interpretation of the truce terms by the invading army.</w:t>
      </w:r>
    </w:p>
    <w:p w:rsidR="00105F6C" w:rsidRPr="00105F6C" w:rsidRDefault="00105F6C" w:rsidP="00105F6C">
      <w:pPr>
        <w:pStyle w:val="BodyText1"/>
        <w:tabs>
          <w:tab w:val="left" w:pos="3872"/>
          <w:tab w:val="center" w:pos="4464"/>
        </w:tabs>
        <w:spacing w:line="360" w:lineRule="auto"/>
        <w:ind w:left="380" w:firstLine="500"/>
        <w:rPr>
          <w:rFonts w:ascii="Narkisim" w:hAnsi="Narkisim" w:cs="Narkisim"/>
          <w:sz w:val="28"/>
          <w:szCs w:val="28"/>
        </w:rPr>
      </w:pPr>
      <w:r w:rsidRPr="00105F6C">
        <w:rPr>
          <w:rFonts w:ascii="Narkisim" w:hAnsi="Narkisim" w:cs="Narkisim"/>
          <w:sz w:val="28"/>
          <w:szCs w:val="28"/>
        </w:rPr>
        <w:t>I therefore beg to inform you that we propose, at a time which would appear to us appropriate, to take a convoy of supplies and replacements across that point of intersection even if no satisfactory reply has by then been received from the Egyptian side. We are extremely anxious to avoid any clash with the Egyptian or any other forces during the truce period, but we must make it clear that if our convoy finds itself attacked, its guards will return the fire and we shall then accuse the enemy of having broken the truce. Moreover, we shall consider, our- selves free to retaliate against an Egyptian attack on our convoy by,taking similar action against any Egyptian convoy which might pass along any route where our forces hold a commanding position such as is held by the above Egyptian unit on the roads in question.</w:t>
      </w:r>
    </w:p>
    <w:p w:rsidR="00105F6C" w:rsidRPr="00105F6C" w:rsidRDefault="00105F6C" w:rsidP="00105F6C">
      <w:pPr>
        <w:pStyle w:val="BodyText1"/>
        <w:tabs>
          <w:tab w:val="left" w:pos="3872"/>
          <w:tab w:val="center" w:pos="4464"/>
        </w:tabs>
        <w:spacing w:line="360" w:lineRule="auto"/>
        <w:ind w:left="380" w:firstLine="500"/>
        <w:rPr>
          <w:rFonts w:ascii="Narkisim" w:hAnsi="Narkisim" w:cs="Narkisim"/>
          <w:sz w:val="28"/>
          <w:szCs w:val="28"/>
        </w:rPr>
      </w:pPr>
      <w:r w:rsidRPr="00105F6C">
        <w:rPr>
          <w:rFonts w:ascii="Narkisim" w:hAnsi="Narkisim" w:cs="Narkisim"/>
          <w:sz w:val="28"/>
          <w:szCs w:val="28"/>
        </w:rPr>
        <w:t>I repeat that we are most anxious to see this conflict in the Negev peacefully resolved and would therefore urge you to make a further effort to prevail upon the Egyptian authorities not to oppose a procedure which you have agreed is right and proper.</w:t>
      </w:r>
    </w:p>
    <w:p w:rsidR="00105F6C" w:rsidRPr="00105F6C" w:rsidRDefault="00105F6C" w:rsidP="00105F6C">
      <w:pPr>
        <w:pStyle w:val="BodyText1"/>
        <w:tabs>
          <w:tab w:val="left" w:pos="3872"/>
          <w:tab w:val="center" w:pos="4464"/>
        </w:tabs>
        <w:spacing w:line="360" w:lineRule="auto"/>
        <w:ind w:left="380" w:firstLine="500"/>
        <w:rPr>
          <w:rFonts w:ascii="Narkisim" w:hAnsi="Narkisim" w:cs="Narkisim"/>
          <w:sz w:val="28"/>
          <w:szCs w:val="28"/>
        </w:rPr>
      </w:pPr>
      <w:r w:rsidRPr="00105F6C">
        <w:rPr>
          <w:rFonts w:ascii="Narkisim" w:hAnsi="Narkisim" w:cs="Narkisim"/>
          <w:sz w:val="28"/>
          <w:szCs w:val="28"/>
        </w:rPr>
        <w:t>1</w:t>
      </w:r>
      <w:r w:rsidRPr="00105F6C">
        <w:rPr>
          <w:rFonts w:ascii="Narkisim" w:hAnsi="Narkisim" w:cs="Narkisim"/>
          <w:sz w:val="28"/>
          <w:szCs w:val="28"/>
          <w:rtl/>
          <w:lang w:bidi="he-IL"/>
        </w:rPr>
        <w:t>־</w:t>
      </w:r>
      <w:r w:rsidRPr="00105F6C">
        <w:rPr>
          <w:rFonts w:ascii="Narkisim" w:hAnsi="Narkisim" w:cs="Narkisim"/>
          <w:sz w:val="28"/>
          <w:szCs w:val="28"/>
        </w:rPr>
        <w:t xml:space="preserve"> have the honour to be’,</w:t>
      </w:r>
    </w:p>
    <w:p w:rsidR="00105F6C" w:rsidRPr="00105F6C" w:rsidRDefault="00105F6C" w:rsidP="00105F6C">
      <w:pPr>
        <w:pStyle w:val="BodyText1"/>
        <w:tabs>
          <w:tab w:val="left" w:pos="3872"/>
          <w:tab w:val="center" w:pos="4464"/>
        </w:tabs>
        <w:spacing w:line="360" w:lineRule="auto"/>
        <w:ind w:left="380" w:firstLine="500"/>
        <w:rPr>
          <w:rFonts w:ascii="Narkisim" w:hAnsi="Narkisim" w:cs="Narkisim"/>
          <w:sz w:val="28"/>
          <w:szCs w:val="28"/>
        </w:rPr>
      </w:pPr>
      <w:r w:rsidRPr="00105F6C">
        <w:rPr>
          <w:rFonts w:ascii="Arial" w:hAnsi="Arial" w:cs="Arial"/>
          <w:sz w:val="28"/>
          <w:szCs w:val="28"/>
        </w:rPr>
        <w:t>■</w:t>
      </w:r>
      <w:r w:rsidRPr="00105F6C">
        <w:rPr>
          <w:rFonts w:ascii="Narkisim" w:hAnsi="Narkisim" w:cs="Narkisim"/>
          <w:sz w:val="28"/>
          <w:szCs w:val="28"/>
        </w:rPr>
        <w:t xml:space="preserve"> Sir&gt; </w:t>
      </w:r>
      <w:r w:rsidRPr="00105F6C">
        <w:rPr>
          <w:rFonts w:ascii="Narkisim" w:hAnsi="Narkisim" w:cs="Narkisim"/>
          <w:sz w:val="28"/>
          <w:szCs w:val="28"/>
          <w:rtl/>
          <w:lang w:bidi="he-IL"/>
        </w:rPr>
        <w:t>־ ׳</w:t>
      </w:r>
    </w:p>
    <w:p w:rsidR="00105F6C" w:rsidRPr="00105F6C" w:rsidRDefault="00105F6C" w:rsidP="00105F6C">
      <w:pPr>
        <w:pStyle w:val="BodyText1"/>
        <w:tabs>
          <w:tab w:val="left" w:pos="3872"/>
          <w:tab w:val="center" w:pos="4464"/>
        </w:tabs>
        <w:spacing w:line="360" w:lineRule="auto"/>
        <w:ind w:left="380" w:firstLine="500"/>
        <w:rPr>
          <w:rFonts w:ascii="Narkisim" w:hAnsi="Narkisim" w:cs="Narkisim"/>
          <w:sz w:val="28"/>
          <w:szCs w:val="28"/>
        </w:rPr>
      </w:pPr>
      <w:r w:rsidRPr="00105F6C">
        <w:rPr>
          <w:rFonts w:ascii="Narkisim" w:hAnsi="Narkisim" w:cs="Narkisim"/>
          <w:sz w:val="28"/>
          <w:szCs w:val="28"/>
          <w:rtl/>
          <w:lang w:bidi="he-IL"/>
        </w:rPr>
        <w:t>־</w:t>
      </w:r>
      <w:r w:rsidRPr="00105F6C">
        <w:rPr>
          <w:rFonts w:ascii="Narkisim" w:hAnsi="Narkisim" w:cs="Narkisim"/>
          <w:sz w:val="28"/>
          <w:szCs w:val="28"/>
        </w:rPr>
        <w:t>. Your obedient servant,</w:t>
      </w:r>
    </w:p>
    <w:p w:rsidR="00105F6C" w:rsidRPr="00105F6C" w:rsidRDefault="00105F6C" w:rsidP="00105F6C">
      <w:pPr>
        <w:pStyle w:val="BodyText1"/>
        <w:tabs>
          <w:tab w:val="left" w:pos="3872"/>
          <w:tab w:val="center" w:pos="4464"/>
        </w:tabs>
        <w:spacing w:line="360" w:lineRule="auto"/>
        <w:ind w:left="380" w:firstLine="500"/>
        <w:rPr>
          <w:rFonts w:ascii="Narkisim" w:hAnsi="Narkisim" w:cs="Narkisim"/>
          <w:sz w:val="28"/>
          <w:szCs w:val="28"/>
        </w:rPr>
      </w:pPr>
      <w:r w:rsidRPr="00105F6C">
        <w:rPr>
          <w:rFonts w:ascii="Narkisim" w:hAnsi="Narkisim" w:cs="Narkisim"/>
          <w:sz w:val="28"/>
          <w:szCs w:val="28"/>
        </w:rPr>
        <w:t>, M. Shertok.</w:t>
      </w:r>
    </w:p>
    <w:p w:rsidR="00105F6C" w:rsidRPr="00657FA2" w:rsidRDefault="00105F6C" w:rsidP="00105F6C">
      <w:pPr>
        <w:pStyle w:val="BodyText1"/>
        <w:shd w:val="clear" w:color="auto" w:fill="auto"/>
        <w:tabs>
          <w:tab w:val="left" w:pos="3872"/>
          <w:tab w:val="center" w:pos="4464"/>
        </w:tabs>
        <w:spacing w:line="360" w:lineRule="auto"/>
        <w:ind w:left="380" w:firstLine="500"/>
        <w:rPr>
          <w:rFonts w:ascii="Narkisim" w:hAnsi="Narkisim" w:cs="Narkisim"/>
          <w:sz w:val="28"/>
          <w:szCs w:val="28"/>
        </w:rPr>
      </w:pPr>
      <w:r w:rsidRPr="00105F6C">
        <w:rPr>
          <w:rFonts w:ascii="Narkisim" w:hAnsi="Narkisim" w:cs="Narkisim"/>
          <w:sz w:val="28"/>
          <w:szCs w:val="28"/>
        </w:rPr>
        <w:lastRenderedPageBreak/>
        <w:t>MINISTER OP FOREIGN AFFAIRS.</w:t>
      </w:r>
      <w:bookmarkStart w:id="0" w:name="_GoBack"/>
      <w:bookmarkEnd w:id="0"/>
    </w:p>
    <w:sectPr w:rsidR="00105F6C" w:rsidRPr="00657FA2" w:rsidSect="00657FA2">
      <w:pgSz w:w="11907" w:h="16839" w:code="9"/>
      <w:pgMar w:top="1022" w:right="1901" w:bottom="1022" w:left="19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1E" w:rsidRDefault="00D2011E">
      <w:r>
        <w:separator/>
      </w:r>
    </w:p>
  </w:endnote>
  <w:endnote w:type="continuationSeparator" w:id="0">
    <w:p w:rsidR="00D2011E" w:rsidRDefault="00D2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1E" w:rsidRDefault="00D2011E"/>
  </w:footnote>
  <w:footnote w:type="continuationSeparator" w:id="0">
    <w:p w:rsidR="00D2011E" w:rsidRDefault="00D2011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82"/>
    <w:rsid w:val="00105F6C"/>
    <w:rsid w:val="00312D82"/>
    <w:rsid w:val="00657FA2"/>
    <w:rsid w:val="00D20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C0C0D-0EA6-4E59-9143-6E743F54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b w:val="0"/>
      <w:bCs w:val="0"/>
      <w:i w:val="0"/>
      <w:iCs w:val="0"/>
      <w:smallCaps w:val="0"/>
      <w:strike w:val="0"/>
      <w:spacing w:val="-13"/>
      <w:sz w:val="19"/>
      <w:szCs w:val="19"/>
      <w:u w:val="none"/>
    </w:rPr>
  </w:style>
  <w:style w:type="character" w:customStyle="1" w:styleId="BodytextSpacing-1ptExact">
    <w:name w:val="Body text + Spacing -1 pt Exact"/>
    <w:basedOn w:val="Bodytext"/>
    <w:rPr>
      <w:b w:val="0"/>
      <w:bCs w:val="0"/>
      <w:i w:val="0"/>
      <w:iCs w:val="0"/>
      <w:smallCaps w:val="0"/>
      <w:strike w:val="0"/>
      <w:spacing w:val="-38"/>
      <w:sz w:val="19"/>
      <w:szCs w:val="19"/>
      <w:u w:val="none"/>
    </w:rPr>
  </w:style>
  <w:style w:type="character" w:customStyle="1" w:styleId="Bodytext23pt">
    <w:name w:val="Body text + 23 pt"/>
    <w:aliases w:val="Spacing 2 pt Exact"/>
    <w:basedOn w:val="Bodytext"/>
    <w:rPr>
      <w:b w:val="0"/>
      <w:bCs w:val="0"/>
      <w:i w:val="0"/>
      <w:iCs w:val="0"/>
      <w:smallCaps w:val="0"/>
      <w:strike w:val="0"/>
      <w:spacing w:val="54"/>
      <w:sz w:val="46"/>
      <w:szCs w:val="46"/>
      <w:u w:val="none"/>
    </w:rPr>
  </w:style>
  <w:style w:type="character" w:customStyle="1" w:styleId="Heading1">
    <w:name w:val="Heading #1_"/>
    <w:basedOn w:val="DefaultParagraphFont"/>
    <w:link w:val="Heading10"/>
    <w:rPr>
      <w:rFonts w:ascii="Georgia" w:eastAsia="Georgia" w:hAnsi="Georgia" w:cs="Georgia"/>
      <w:b/>
      <w:bCs/>
      <w:i/>
      <w:iCs/>
      <w:smallCaps w:val="0"/>
      <w:strike w:val="0"/>
      <w:spacing w:val="-10"/>
      <w:sz w:val="74"/>
      <w:szCs w:val="74"/>
      <w:u w:val="none"/>
    </w:rPr>
  </w:style>
  <w:style w:type="character" w:customStyle="1" w:styleId="Heading1NotBold">
    <w:name w:val="Heading #1 + Not Bold"/>
    <w:aliases w:val="Not Italic,Spacing 0 pt"/>
    <w:basedOn w:val="Heading1"/>
    <w:rPr>
      <w:rFonts w:ascii="Georgia" w:eastAsia="Georgia" w:hAnsi="Georgia" w:cs="Georgia"/>
      <w:b/>
      <w:bCs/>
      <w:i/>
      <w:iCs/>
      <w:smallCaps w:val="0"/>
      <w:strike w:val="0"/>
      <w:color w:val="000000"/>
      <w:spacing w:val="0"/>
      <w:w w:val="100"/>
      <w:position w:val="0"/>
      <w:sz w:val="74"/>
      <w:szCs w:val="74"/>
      <w:u w:val="none"/>
      <w:lang w:val="en-US" w:eastAsia="en-US" w:bidi="en-US"/>
    </w:rPr>
  </w:style>
  <w:style w:type="character" w:customStyle="1" w:styleId="Heading1CourierNew">
    <w:name w:val="Heading #1 + Courier New"/>
    <w:aliases w:val="10 pt,Not Italic,Spacing 5 pt"/>
    <w:basedOn w:val="Heading1"/>
    <w:rPr>
      <w:rFonts w:ascii="Courier New" w:eastAsia="Courier New" w:hAnsi="Courier New" w:cs="Courier New"/>
      <w:b/>
      <w:bCs/>
      <w:i/>
      <w:iCs/>
      <w:smallCaps w:val="0"/>
      <w:strike w:val="0"/>
      <w:color w:val="000000"/>
      <w:spacing w:val="100"/>
      <w:w w:val="100"/>
      <w:position w:val="0"/>
      <w:sz w:val="20"/>
      <w:szCs w:val="20"/>
      <w:u w:val="single"/>
      <w:lang w:val="en-US" w:eastAsia="en-US" w:bidi="en-US"/>
    </w:rPr>
  </w:style>
  <w:style w:type="character" w:customStyle="1" w:styleId="Heading1CourierNew0">
    <w:name w:val="Heading #1 + Courier New"/>
    <w:aliases w:val="11 pt,Not Bold,Not Italic,Spacing 0 pt"/>
    <w:basedOn w:val="Heading1"/>
    <w:rPr>
      <w:rFonts w:ascii="Courier New" w:eastAsia="Courier New" w:hAnsi="Courier New" w:cs="Courier New"/>
      <w:b/>
      <w:bCs/>
      <w:i/>
      <w:iCs/>
      <w:smallCaps w:val="0"/>
      <w:strike w:val="0"/>
      <w:color w:val="000000"/>
      <w:spacing w:val="0"/>
      <w:w w:val="100"/>
      <w:position w:val="0"/>
      <w:sz w:val="22"/>
      <w:szCs w:val="22"/>
      <w:u w:val="single"/>
      <w:lang w:val="en-US" w:eastAsia="en-US" w:bidi="en-US"/>
    </w:rPr>
  </w:style>
  <w:style w:type="character" w:customStyle="1" w:styleId="Heading1CourierNew1">
    <w:name w:val="Heading #1 + Courier New"/>
    <w:aliases w:val="11 pt,Not Bold,Not Italic,Spacing 0 pt"/>
    <w:basedOn w:val="Heading1"/>
    <w:rPr>
      <w:rFonts w:ascii="Courier New" w:eastAsia="Courier New" w:hAnsi="Courier New" w:cs="Courier New"/>
      <w:b/>
      <w:bCs/>
      <w:i/>
      <w:iCs/>
      <w:smallCaps w:val="0"/>
      <w:strike w:val="0"/>
      <w:color w:val="000000"/>
      <w:spacing w:val="0"/>
      <w:w w:val="100"/>
      <w:position w:val="0"/>
      <w:sz w:val="22"/>
      <w:szCs w:val="22"/>
      <w:u w:val="none"/>
      <w:lang w:val="en-US" w:eastAsia="en-US" w:bidi="en-US"/>
    </w:rPr>
  </w:style>
  <w:style w:type="character" w:customStyle="1" w:styleId="Bodytext">
    <w:name w:val="Body text_"/>
    <w:basedOn w:val="DefaultParagraphFont"/>
    <w:link w:val="BodyText1"/>
    <w:rPr>
      <w:b w:val="0"/>
      <w:bCs w:val="0"/>
      <w:i w:val="0"/>
      <w:iCs w:val="0"/>
      <w:smallCaps w:val="0"/>
      <w:strike w:val="0"/>
      <w:spacing w:val="-10"/>
      <w:sz w:val="20"/>
      <w:szCs w:val="20"/>
      <w:u w:val="none"/>
    </w:rPr>
  </w:style>
  <w:style w:type="character" w:customStyle="1" w:styleId="Bodytext3Exact">
    <w:name w:val="Body text (3) Exact"/>
    <w:basedOn w:val="DefaultParagraphFont"/>
    <w:link w:val="Bodytext3"/>
    <w:rPr>
      <w:b w:val="0"/>
      <w:bCs w:val="0"/>
      <w:i w:val="0"/>
      <w:iCs w:val="0"/>
      <w:smallCaps w:val="0"/>
      <w:strike w:val="0"/>
      <w:spacing w:val="-13"/>
      <w:sz w:val="19"/>
      <w:szCs w:val="19"/>
      <w:u w:val="none"/>
      <w:lang w:val="he-IL" w:eastAsia="he-IL" w:bidi="he-IL"/>
    </w:rPr>
  </w:style>
  <w:style w:type="character" w:customStyle="1" w:styleId="Bodytext4Exact">
    <w:name w:val="Body text (4) Exact"/>
    <w:basedOn w:val="DefaultParagraphFont"/>
    <w:link w:val="Bodytext4"/>
    <w:rPr>
      <w:rFonts w:ascii="Garamond" w:eastAsia="Garamond" w:hAnsi="Garamond" w:cs="Garamond"/>
      <w:b w:val="0"/>
      <w:bCs w:val="0"/>
      <w:i w:val="0"/>
      <w:iCs w:val="0"/>
      <w:smallCaps w:val="0"/>
      <w:strike w:val="0"/>
      <w:spacing w:val="13"/>
      <w:sz w:val="11"/>
      <w:szCs w:val="11"/>
      <w:u w:val="none"/>
    </w:rPr>
  </w:style>
  <w:style w:type="character" w:customStyle="1" w:styleId="Bodytext2">
    <w:name w:val="Body text (2)_"/>
    <w:basedOn w:val="DefaultParagraphFont"/>
    <w:link w:val="Bodytext20"/>
    <w:rPr>
      <w:rFonts w:ascii="Georgia" w:eastAsia="Georgia" w:hAnsi="Georgia" w:cs="Georgia"/>
      <w:b/>
      <w:bCs/>
      <w:i w:val="0"/>
      <w:iCs w:val="0"/>
      <w:smallCaps w:val="0"/>
      <w:strike w:val="0"/>
      <w:sz w:val="18"/>
      <w:szCs w:val="18"/>
      <w:u w:val="none"/>
    </w:rPr>
  </w:style>
  <w:style w:type="character" w:customStyle="1" w:styleId="Bodytext21">
    <w:name w:val="Body text (2)"/>
    <w:basedOn w:val="Bodytext2"/>
    <w:rPr>
      <w:rFonts w:ascii="Georgia" w:eastAsia="Georgia" w:hAnsi="Georgia" w:cs="Georgia"/>
      <w:b/>
      <w:bCs/>
      <w:i w:val="0"/>
      <w:iCs w:val="0"/>
      <w:smallCaps w:val="0"/>
      <w:strike w:val="0"/>
      <w:color w:val="000000"/>
      <w:spacing w:val="0"/>
      <w:w w:val="100"/>
      <w:position w:val="0"/>
      <w:sz w:val="18"/>
      <w:szCs w:val="18"/>
      <w:u w:val="none"/>
      <w:lang w:val="en-US" w:eastAsia="en-US" w:bidi="en-US"/>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val="0"/>
      <w:color w:val="000000"/>
      <w:spacing w:val="-40"/>
      <w:w w:val="100"/>
      <w:position w:val="0"/>
      <w:sz w:val="20"/>
      <w:szCs w:val="20"/>
      <w:u w:val="none"/>
      <w:lang w:val="en-US" w:eastAsia="en-US" w:bidi="en-US"/>
    </w:rPr>
  </w:style>
  <w:style w:type="character" w:customStyle="1" w:styleId="Bodytext95pt">
    <w:name w:val="Body text + 9.5 pt"/>
    <w:aliases w:val="Bold,Italic,Spacing 0 pt"/>
    <w:basedOn w:val="Bodytext"/>
    <w:rPr>
      <w:rFonts w:ascii="Courier New" w:eastAsia="Courier New" w:hAnsi="Courier New" w:cs="Courier New"/>
      <w:b/>
      <w:bCs/>
      <w:i/>
      <w:iCs/>
      <w:smallCaps w:val="0"/>
      <w:strike w:val="0"/>
      <w:color w:val="000000"/>
      <w:spacing w:val="0"/>
      <w:w w:val="100"/>
      <w:position w:val="0"/>
      <w:sz w:val="19"/>
      <w:szCs w:val="19"/>
      <w:u w:val="none"/>
      <w:lang w:val="en-US" w:eastAsia="en-US" w:bidi="en-US"/>
    </w:rPr>
  </w:style>
  <w:style w:type="character" w:customStyle="1" w:styleId="BodytextGeorgia">
    <w:name w:val="Body text + Georgia"/>
    <w:aliases w:val="12 pt,Spacing 0 pt"/>
    <w:basedOn w:val="Bodytext"/>
    <w:rPr>
      <w:rFonts w:ascii="Georgia" w:eastAsia="Georgia" w:hAnsi="Georgia" w:cs="Georgia"/>
      <w:b w:val="0"/>
      <w:bCs w:val="0"/>
      <w:i w:val="0"/>
      <w:iCs w:val="0"/>
      <w:smallCaps w:val="0"/>
      <w:strike w:val="0"/>
      <w:color w:val="000000"/>
      <w:spacing w:val="0"/>
      <w:w w:val="100"/>
      <w:position w:val="0"/>
      <w:sz w:val="24"/>
      <w:szCs w:val="24"/>
      <w:u w:val="none"/>
      <w:lang w:val="en-US" w:eastAsia="en-US" w:bidi="en-US"/>
    </w:rPr>
  </w:style>
  <w:style w:type="paragraph" w:customStyle="1" w:styleId="BodyText1">
    <w:name w:val="Body Text1"/>
    <w:basedOn w:val="Normal"/>
    <w:link w:val="Bodytext"/>
    <w:pPr>
      <w:shd w:val="clear" w:color="auto" w:fill="FFFFFF"/>
      <w:spacing w:line="0" w:lineRule="atLeast"/>
    </w:pPr>
    <w:rPr>
      <w:spacing w:val="-10"/>
      <w:sz w:val="20"/>
      <w:szCs w:val="20"/>
    </w:rPr>
  </w:style>
  <w:style w:type="paragraph" w:customStyle="1" w:styleId="Heading10">
    <w:name w:val="Heading #1"/>
    <w:basedOn w:val="Normal"/>
    <w:link w:val="Heading1"/>
    <w:pPr>
      <w:shd w:val="clear" w:color="auto" w:fill="FFFFFF"/>
      <w:spacing w:line="0" w:lineRule="atLeast"/>
      <w:outlineLvl w:val="0"/>
    </w:pPr>
    <w:rPr>
      <w:rFonts w:ascii="Georgia" w:eastAsia="Georgia" w:hAnsi="Georgia" w:cs="Georgia"/>
      <w:b/>
      <w:bCs/>
      <w:i/>
      <w:iCs/>
      <w:spacing w:val="-10"/>
      <w:sz w:val="74"/>
      <w:szCs w:val="74"/>
    </w:rPr>
  </w:style>
  <w:style w:type="paragraph" w:customStyle="1" w:styleId="Bodytext3">
    <w:name w:val="Body text (3)"/>
    <w:basedOn w:val="Normal"/>
    <w:link w:val="Bodytext3Exact"/>
    <w:pPr>
      <w:shd w:val="clear" w:color="auto" w:fill="FFFFFF"/>
      <w:bidi/>
      <w:spacing w:line="0" w:lineRule="atLeast"/>
    </w:pPr>
    <w:rPr>
      <w:spacing w:val="-13"/>
      <w:sz w:val="19"/>
      <w:szCs w:val="19"/>
      <w:lang w:val="he-IL" w:eastAsia="he-IL" w:bidi="he-IL"/>
    </w:rPr>
  </w:style>
  <w:style w:type="paragraph" w:customStyle="1" w:styleId="Bodytext4">
    <w:name w:val="Body text (4)"/>
    <w:basedOn w:val="Normal"/>
    <w:link w:val="Bodytext4Exact"/>
    <w:pPr>
      <w:shd w:val="clear" w:color="auto" w:fill="FFFFFF"/>
      <w:spacing w:line="0" w:lineRule="atLeast"/>
    </w:pPr>
    <w:rPr>
      <w:rFonts w:ascii="Garamond" w:eastAsia="Garamond" w:hAnsi="Garamond" w:cs="Garamond"/>
      <w:spacing w:val="13"/>
      <w:sz w:val="11"/>
      <w:szCs w:val="11"/>
    </w:rPr>
  </w:style>
  <w:style w:type="paragraph" w:customStyle="1" w:styleId="Bodytext20">
    <w:name w:val="Body text (2)"/>
    <w:basedOn w:val="Normal"/>
    <w:link w:val="Bodytext2"/>
    <w:pPr>
      <w:shd w:val="clear" w:color="auto" w:fill="FFFFFF"/>
      <w:spacing w:after="540" w:line="0" w:lineRule="atLeast"/>
      <w:jc w:val="both"/>
    </w:pPr>
    <w:rPr>
      <w:rFonts w:ascii="Georgia" w:eastAsia="Georgia" w:hAnsi="Georgia" w:cs="Georgi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2</cp:revision>
  <dcterms:created xsi:type="dcterms:W3CDTF">2017-09-20T10:37:00Z</dcterms:created>
  <dcterms:modified xsi:type="dcterms:W3CDTF">2017-09-20T10:47:00Z</dcterms:modified>
</cp:coreProperties>
</file>