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EB" w:rsidRPr="00AC4FEB" w:rsidRDefault="00AC4FEB" w:rsidP="00AC4FEB">
      <w:pPr>
        <w:bidi/>
        <w:rPr>
          <w:rFonts w:ascii="Narkisim" w:hAnsi="Narkisim" w:cs="Narkisim"/>
          <w:sz w:val="28"/>
          <w:szCs w:val="28"/>
        </w:rPr>
      </w:pPr>
      <w:r w:rsidRPr="00AC4FEB">
        <w:rPr>
          <w:rFonts w:ascii="Narkisim" w:hAnsi="Narkisim" w:cs="Narkisim"/>
          <w:sz w:val="28"/>
          <w:szCs w:val="28"/>
        </w:rPr>
        <w:t>DOC 2421</w:t>
      </w:r>
    </w:p>
    <w:p w:rsidR="00AC4FEB" w:rsidRPr="00AC4FEB" w:rsidRDefault="00AC4FEB" w:rsidP="00AC4FEB">
      <w:pPr>
        <w:bidi/>
        <w:rPr>
          <w:rFonts w:ascii="Narkisim" w:hAnsi="Narkisim" w:cs="Narkisim"/>
          <w:sz w:val="28"/>
          <w:szCs w:val="28"/>
          <w:rtl/>
        </w:rPr>
      </w:pPr>
    </w:p>
    <w:p w:rsidR="00AC4FEB" w:rsidRPr="00AC4FEB" w:rsidRDefault="00AC4FEB" w:rsidP="00AC4FEB">
      <w:pPr>
        <w:bidi/>
        <w:jc w:val="center"/>
        <w:rPr>
          <w:rFonts w:ascii="Narkisim" w:hAnsi="Narkisim" w:cs="Narkisim"/>
          <w:sz w:val="28"/>
          <w:szCs w:val="28"/>
          <w:rtl/>
        </w:rPr>
      </w:pPr>
      <w:bookmarkStart w:id="0" w:name="_GoBack"/>
      <w:bookmarkEnd w:id="0"/>
      <w:r w:rsidRPr="00AC4FEB">
        <w:rPr>
          <w:rFonts w:ascii="Narkisim" w:hAnsi="Narkisim" w:cs="Narkisim"/>
          <w:sz w:val="28"/>
          <w:szCs w:val="28"/>
          <w:rtl/>
          <w:lang w:bidi="he-IL"/>
        </w:rPr>
        <w:t>שוד וג</w:t>
      </w:r>
      <w:r>
        <w:rPr>
          <w:rFonts w:ascii="Narkisim" w:hAnsi="Narkisim" w:cs="Narkisim" w:hint="cs"/>
          <w:sz w:val="28"/>
          <w:szCs w:val="28"/>
          <w:rtl/>
          <w:lang w:bidi="he-IL"/>
        </w:rPr>
        <w:t>נ</w:t>
      </w:r>
      <w:r w:rsidRPr="00AC4FEB">
        <w:rPr>
          <w:rFonts w:ascii="Narkisim" w:hAnsi="Narkisim" w:cs="Narkisim"/>
          <w:sz w:val="28"/>
          <w:szCs w:val="28"/>
          <w:rtl/>
          <w:lang w:bidi="he-IL"/>
        </w:rPr>
        <w:t>יב</w:t>
      </w:r>
      <w:r>
        <w:rPr>
          <w:rFonts w:ascii="Narkisim" w:hAnsi="Narkisim" w:cs="Narkisim" w:hint="cs"/>
          <w:sz w:val="28"/>
          <w:szCs w:val="28"/>
          <w:rtl/>
          <w:lang w:bidi="he-IL"/>
        </w:rPr>
        <w:t>ו</w:t>
      </w:r>
      <w:r w:rsidRPr="00AC4FEB">
        <w:rPr>
          <w:rFonts w:ascii="Narkisim" w:hAnsi="Narkisim" w:cs="Narkisim"/>
          <w:sz w:val="28"/>
          <w:szCs w:val="28"/>
          <w:rtl/>
          <w:lang w:bidi="he-IL"/>
        </w:rPr>
        <w:t xml:space="preserve">ת על ידי </w:t>
      </w:r>
      <w:r>
        <w:rPr>
          <w:rFonts w:ascii="Narkisim" w:hAnsi="Narkisim" w:cs="Narkisim" w:hint="cs"/>
          <w:sz w:val="28"/>
          <w:szCs w:val="28"/>
          <w:rtl/>
          <w:lang w:bidi="he-IL"/>
        </w:rPr>
        <w:t>מ</w:t>
      </w:r>
      <w:r w:rsidRPr="00AC4FEB">
        <w:rPr>
          <w:rFonts w:ascii="Narkisim" w:hAnsi="Narkisim" w:cs="Narkisim"/>
          <w:sz w:val="28"/>
          <w:szCs w:val="28"/>
          <w:rtl/>
          <w:lang w:bidi="he-IL"/>
        </w:rPr>
        <w:t>סתננים</w:t>
      </w:r>
    </w:p>
    <w:p w:rsidR="00AC4FEB" w:rsidRPr="00AC4FEB" w:rsidRDefault="00AC4FEB" w:rsidP="00AC4FEB">
      <w:pPr>
        <w:bidi/>
        <w:rPr>
          <w:rFonts w:ascii="Narkisim" w:hAnsi="Narkisim" w:cs="Narkisim"/>
          <w:sz w:val="28"/>
          <w:szCs w:val="28"/>
          <w:rtl/>
        </w:rPr>
      </w:pP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בתלונות הרשמיות נמנו  92 מקרים בהם הרגישו כוחותינו במסתננים, 69 ממקרים אלה אירעו באזור השרון. עקבות המסתננים הוליכו ברוב המקרים לכוון קלקיליה, חבלה, [ושוויקה] אשר באזור הירדני</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ב-7 מהמקרים ערכו הססתננים שוד מזוין, ב-3 מקרים מאלה היו הנפגעים ערבים ישראליים</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ב־-19 מקרים הגיעו המסתננים להתנגשויות עם המשטרה או הצבא. במקרים האחרים הצליחו המסתננים להסתלק</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רוב הגניבות שנערכו בידי ססתבנים היו גניבות של בהסות</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נגנבו עשרות פרות, חמורים, עזים, סוסים ופרדות</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כתוצאה מגניבות אלה אבדו בעלי-סשקים רבים את כל בהמותיהם ופרנסתם נשברה. מחוץ לבהסות ועופות גנבו המסתננים ציור חקלאי מהשדות והפרדסים כגון חלקי מוטורים, צנורות השקאה, חמרי אריזה וכן כלי-רכב קלים. כסו כן גנבו אלפי מטרים של חוטי טלפון</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מחוץ לתלונות שהועבדו לועדת שביתת הנשק הישראלית-ירדנית</w:t>
      </w:r>
      <w:r w:rsidRPr="00AC4FEB">
        <w:rPr>
          <w:rFonts w:ascii="Narkisim" w:hAnsi="Narkisim" w:cs="Narkisim"/>
          <w:sz w:val="28"/>
          <w:szCs w:val="28"/>
          <w:lang w:bidi="he-IL"/>
        </w:rPr>
        <w:t>,</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יודעת הסשטרה לספר על עוד עשרות מקרי פריצה וגניבות שעקבות עושיהם הובילו לעבר השטח הירדני. בידי המשטרה נמצאים פרטים מלאים על מקרים אלה וכן הערכת ההפסדים שנגרמו בהם. הערכה זהירה קובעת שההפסדים בשרון בלבד עולים על 90,000 לירות ישראליות. ההפסדים לתושבי הפרוזדור לירושלים נערכים ב-8,000 לירות ישראליות לפחות</w:t>
      </w:r>
      <w:r w:rsidRPr="00AC4FEB">
        <w:rPr>
          <w:rFonts w:ascii="Narkisim" w:hAnsi="Narkisim" w:cs="Narkisim"/>
          <w:sz w:val="28"/>
          <w:szCs w:val="28"/>
          <w:lang w:bidi="he-IL"/>
        </w:rPr>
        <w:t xml:space="preserve"> .</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tl/>
          <w:lang w:bidi="he-IL"/>
        </w:rPr>
        <w:t xml:space="preserve">ישנן הוכחות מרובות על שתוף פעולה בין אנשי הלגיון והמשטר הלאומי לבין מסתננים. במקרים אחרים קבלו המסתננים שנאלצו לסגת ספני הכוחות הישראליים, אש </w:t>
      </w:r>
      <w:r>
        <w:rPr>
          <w:rFonts w:ascii="Narkisim" w:hAnsi="Narkisim" w:cs="Narkisim" w:hint="cs"/>
          <w:sz w:val="28"/>
          <w:szCs w:val="28"/>
          <w:rtl/>
          <w:lang w:bidi="he-IL"/>
        </w:rPr>
        <w:t>מ</w:t>
      </w:r>
      <w:r w:rsidRPr="00AC4FEB">
        <w:rPr>
          <w:rFonts w:ascii="Narkisim" w:hAnsi="Narkisim" w:cs="Narkisim"/>
          <w:sz w:val="28"/>
          <w:szCs w:val="28"/>
          <w:rtl/>
          <w:lang w:bidi="he-IL"/>
        </w:rPr>
        <w:t>חפה מצד הע</w:t>
      </w:r>
      <w:r>
        <w:rPr>
          <w:rFonts w:ascii="Narkisim" w:hAnsi="Narkisim" w:cs="Narkisim" w:hint="cs"/>
          <w:sz w:val="28"/>
          <w:szCs w:val="28"/>
          <w:rtl/>
          <w:lang w:bidi="he-IL"/>
        </w:rPr>
        <w:t>מד</w:t>
      </w:r>
      <w:r w:rsidRPr="00AC4FEB">
        <w:rPr>
          <w:rFonts w:ascii="Narkisim" w:hAnsi="Narkisim" w:cs="Narkisim"/>
          <w:sz w:val="28"/>
          <w:szCs w:val="28"/>
          <w:rtl/>
          <w:lang w:bidi="he-IL"/>
        </w:rPr>
        <w:t>ות הערביות. מסתננים שנתפסו בשרון ספ</w:t>
      </w:r>
      <w:r>
        <w:rPr>
          <w:rFonts w:ascii="Narkisim" w:hAnsi="Narkisim" w:cs="Narkisim" w:hint="cs"/>
          <w:sz w:val="28"/>
          <w:szCs w:val="28"/>
          <w:rtl/>
          <w:lang w:bidi="he-IL"/>
        </w:rPr>
        <w:t>ר</w:t>
      </w:r>
      <w:r w:rsidRPr="00AC4FEB">
        <w:rPr>
          <w:rFonts w:ascii="Narkisim" w:hAnsi="Narkisim" w:cs="Narkisim"/>
          <w:sz w:val="28"/>
          <w:szCs w:val="28"/>
          <w:rtl/>
          <w:lang w:bidi="he-IL"/>
        </w:rPr>
        <w:t>ו כי חיילי המשמר הלאו</w:t>
      </w:r>
      <w:r>
        <w:rPr>
          <w:rFonts w:ascii="Narkisim" w:hAnsi="Narkisim" w:cs="Narkisim" w:hint="cs"/>
          <w:sz w:val="28"/>
          <w:szCs w:val="28"/>
          <w:rtl/>
          <w:lang w:bidi="he-IL"/>
        </w:rPr>
        <w:t>מ</w:t>
      </w:r>
      <w:r w:rsidRPr="00AC4FEB">
        <w:rPr>
          <w:rFonts w:ascii="Narkisim" w:hAnsi="Narkisim" w:cs="Narkisim"/>
          <w:sz w:val="28"/>
          <w:szCs w:val="28"/>
          <w:rtl/>
          <w:lang w:bidi="he-IL"/>
        </w:rPr>
        <w:t>י גובי</w:t>
      </w:r>
      <w:r>
        <w:rPr>
          <w:rFonts w:ascii="Narkisim" w:hAnsi="Narkisim" w:cs="Narkisim" w:hint="cs"/>
          <w:sz w:val="28"/>
          <w:szCs w:val="28"/>
          <w:rtl/>
          <w:lang w:bidi="he-IL"/>
        </w:rPr>
        <w:t xml:space="preserve">ם </w:t>
      </w:r>
      <w:r w:rsidRPr="00AC4FEB">
        <w:rPr>
          <w:rFonts w:ascii="Narkisim" w:hAnsi="Narkisim" w:cs="Narkisim"/>
          <w:sz w:val="28"/>
          <w:szCs w:val="28"/>
          <w:rtl/>
          <w:lang w:bidi="he-IL"/>
        </w:rPr>
        <w:t>חמשה גר</w:t>
      </w:r>
      <w:r>
        <w:rPr>
          <w:rFonts w:ascii="Narkisim" w:hAnsi="Narkisim" w:cs="Narkisim" w:hint="cs"/>
          <w:sz w:val="28"/>
          <w:szCs w:val="28"/>
          <w:rtl/>
          <w:lang w:bidi="he-IL"/>
        </w:rPr>
        <w:t>ו</w:t>
      </w:r>
      <w:r w:rsidRPr="00AC4FEB">
        <w:rPr>
          <w:rFonts w:ascii="Narkisim" w:hAnsi="Narkisim" w:cs="Narkisim"/>
          <w:sz w:val="28"/>
          <w:szCs w:val="28"/>
          <w:rtl/>
          <w:lang w:bidi="he-IL"/>
        </w:rPr>
        <w:t xml:space="preserve">שים </w:t>
      </w:r>
      <w:r>
        <w:rPr>
          <w:rFonts w:ascii="Narkisim" w:hAnsi="Narkisim" w:cs="Narkisim" w:hint="cs"/>
          <w:sz w:val="28"/>
          <w:szCs w:val="28"/>
          <w:rtl/>
          <w:lang w:bidi="he-IL"/>
        </w:rPr>
        <w:t>מ</w:t>
      </w:r>
      <w:r w:rsidRPr="00AC4FEB">
        <w:rPr>
          <w:rFonts w:ascii="Narkisim" w:hAnsi="Narkisim" w:cs="Narkisim"/>
          <w:sz w:val="28"/>
          <w:szCs w:val="28"/>
          <w:rtl/>
          <w:lang w:bidi="he-IL"/>
        </w:rPr>
        <w:t>כל מסתנן המבקש לעבו</w:t>
      </w:r>
      <w:r>
        <w:rPr>
          <w:rFonts w:ascii="Narkisim" w:hAnsi="Narkisim" w:cs="Narkisim" w:hint="cs"/>
          <w:sz w:val="28"/>
          <w:szCs w:val="28"/>
          <w:rtl/>
          <w:lang w:bidi="he-IL"/>
        </w:rPr>
        <w:t>ר</w:t>
      </w:r>
      <w:r w:rsidRPr="00AC4FEB">
        <w:rPr>
          <w:rFonts w:ascii="Narkisim" w:hAnsi="Narkisim" w:cs="Narkisim"/>
          <w:sz w:val="28"/>
          <w:szCs w:val="28"/>
          <w:rtl/>
          <w:lang w:bidi="he-IL"/>
        </w:rPr>
        <w:t xml:space="preserve"> את עמדותיהם</w:t>
      </w:r>
      <w:r>
        <w:rPr>
          <w:rFonts w:ascii="Narkisim" w:hAnsi="Narkisim" w:cs="Narkisim" w:hint="cs"/>
          <w:sz w:val="28"/>
          <w:szCs w:val="28"/>
          <w:rtl/>
          <w:lang w:bidi="he-IL"/>
        </w:rPr>
        <w:t xml:space="preserve">  בדרכו לשטח הישראלי</w:t>
      </w:r>
      <w:r w:rsidRPr="00AC4FEB">
        <w:rPr>
          <w:rtl/>
          <w:lang w:bidi="he-IL"/>
        </w:rPr>
        <w:t xml:space="preserve"> </w:t>
      </w:r>
      <w:r w:rsidRPr="00AC4FEB">
        <w:rPr>
          <w:rFonts w:ascii="Narkisim" w:hAnsi="Narkisim" w:cs="Narkisim"/>
          <w:sz w:val="28"/>
          <w:szCs w:val="28"/>
          <w:rtl/>
          <w:lang w:bidi="he-IL"/>
        </w:rPr>
        <w:t>מסת</w:t>
      </w:r>
      <w:r>
        <w:rPr>
          <w:rFonts w:ascii="Narkisim" w:hAnsi="Narkisim" w:cs="Narkisim" w:hint="cs"/>
          <w:sz w:val="28"/>
          <w:szCs w:val="28"/>
          <w:rtl/>
          <w:lang w:bidi="he-IL"/>
        </w:rPr>
        <w:t>נ</w:t>
      </w:r>
      <w:r w:rsidRPr="00AC4FEB">
        <w:rPr>
          <w:rFonts w:ascii="Narkisim" w:hAnsi="Narkisim" w:cs="Narkisim"/>
          <w:sz w:val="28"/>
          <w:szCs w:val="28"/>
          <w:rtl/>
          <w:lang w:bidi="he-IL"/>
        </w:rPr>
        <w:t>ן המבקש להבטיח לעצמו חפוי אש מעמדות המשמר הלאומי במקרה שיתקל בהתנגדות מהצד הישראלי, משלם חמשה עשר ג</w:t>
      </w:r>
      <w:r>
        <w:rPr>
          <w:rFonts w:ascii="Narkisim" w:hAnsi="Narkisim" w:cs="Narkisim" w:hint="cs"/>
          <w:sz w:val="28"/>
          <w:szCs w:val="28"/>
          <w:rtl/>
          <w:lang w:bidi="he-IL"/>
        </w:rPr>
        <w:t>ר</w:t>
      </w:r>
      <w:r w:rsidRPr="00AC4FEB">
        <w:rPr>
          <w:rFonts w:ascii="Narkisim" w:hAnsi="Narkisim" w:cs="Narkisim"/>
          <w:sz w:val="28"/>
          <w:szCs w:val="28"/>
          <w:rtl/>
          <w:lang w:bidi="he-IL"/>
        </w:rPr>
        <w:t>שים.</w:t>
      </w:r>
    </w:p>
    <w:p w:rsidR="00AC4FEB" w:rsidRPr="00AC4FEB" w:rsidRDefault="00AC4FEB" w:rsidP="00AC4FEB">
      <w:pPr>
        <w:bidi/>
        <w:rPr>
          <w:rFonts w:ascii="Narkisim" w:hAnsi="Narkisim" w:cs="Narkisim"/>
          <w:sz w:val="28"/>
          <w:szCs w:val="28"/>
          <w:rtl/>
        </w:rPr>
      </w:pPr>
      <w:r w:rsidRPr="00AC4FEB">
        <w:rPr>
          <w:rFonts w:ascii="Narkisim" w:hAnsi="Narkisim" w:cs="Narkisim"/>
          <w:sz w:val="28"/>
          <w:szCs w:val="28"/>
        </w:rPr>
        <w:t xml:space="preserve"> </w:t>
      </w:r>
    </w:p>
    <w:sectPr w:rsidR="00AC4FEB" w:rsidRPr="00AC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EB"/>
    <w:rsid w:val="00123B02"/>
    <w:rsid w:val="00AC4F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3F5A-D959-43CE-96E6-6ED8064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dc:creator>
  <cp:keywords/>
  <dc:description/>
  <cp:lastModifiedBy>Moshe</cp:lastModifiedBy>
  <cp:revision>1</cp:revision>
  <dcterms:created xsi:type="dcterms:W3CDTF">2016-10-04T19:58:00Z</dcterms:created>
  <dcterms:modified xsi:type="dcterms:W3CDTF">2016-10-04T20:05:00Z</dcterms:modified>
</cp:coreProperties>
</file>