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CC" w:rsidRDefault="008012CC" w:rsidP="008012CC">
      <w:pPr>
        <w:pStyle w:val="BodyText2"/>
        <w:shd w:val="clear" w:color="auto" w:fill="auto"/>
        <w:spacing w:line="276" w:lineRule="auto"/>
        <w:ind w:right="-180"/>
        <w:jc w:val="both"/>
        <w:rPr>
          <w:rFonts w:ascii="Narkisim" w:hAnsi="Narkisim" w:cs="Narkisim"/>
          <w:sz w:val="28"/>
          <w:szCs w:val="28"/>
          <w:rtl/>
        </w:rPr>
      </w:pPr>
      <w:r>
        <w:rPr>
          <w:rFonts w:ascii="Narkisim" w:hAnsi="Narkisim" w:cs="Narkisim" w:hint="cs"/>
          <w:sz w:val="28"/>
          <w:szCs w:val="28"/>
        </w:rPr>
        <w:t>DOC 801</w:t>
      </w:r>
    </w:p>
    <w:p w:rsidR="008012CC" w:rsidRDefault="008012CC" w:rsidP="008012CC">
      <w:pPr>
        <w:pStyle w:val="BodyText2"/>
        <w:shd w:val="clear" w:color="auto" w:fill="auto"/>
        <w:spacing w:line="276" w:lineRule="auto"/>
        <w:ind w:right="-180"/>
        <w:jc w:val="both"/>
        <w:rPr>
          <w:rFonts w:ascii="Narkisim" w:hAnsi="Narkisim" w:cs="Narkisim"/>
          <w:sz w:val="28"/>
          <w:szCs w:val="28"/>
        </w:rPr>
      </w:pPr>
    </w:p>
    <w:p w:rsidR="009F0CA1" w:rsidRPr="008012CC" w:rsidRDefault="008012CC" w:rsidP="008012CC">
      <w:pPr>
        <w:pStyle w:val="BodyText2"/>
        <w:shd w:val="clear" w:color="auto" w:fill="auto"/>
        <w:spacing w:line="276" w:lineRule="auto"/>
        <w:ind w:right="-180"/>
        <w:jc w:val="both"/>
        <w:rPr>
          <w:rFonts w:ascii="Narkisim" w:hAnsi="Narkisim" w:cs="Narkisim"/>
          <w:sz w:val="28"/>
          <w:szCs w:val="28"/>
          <w:rtl/>
        </w:rPr>
        <w:sectPr w:rsidR="009F0CA1" w:rsidRPr="008012CC" w:rsidSect="008012CC">
          <w:type w:val="continuous"/>
          <w:pgSz w:w="12240" w:h="15840"/>
          <w:pgMar w:top="720" w:right="720" w:bottom="720" w:left="720" w:header="0" w:footer="3" w:gutter="0"/>
          <w:cols w:space="720"/>
          <w:noEndnote/>
          <w:bidi/>
          <w:docGrid w:linePitch="360"/>
        </w:sectPr>
      </w:pPr>
      <w:r>
        <w:rPr>
          <w:rFonts w:ascii="Narkisim" w:hAnsi="Narkisim" w:cs="Narkisim" w:hint="cs"/>
          <w:sz w:val="28"/>
          <w:szCs w:val="28"/>
          <w:rtl/>
        </w:rPr>
        <w:t>ש</w:t>
      </w:r>
      <w:r w:rsidR="00322338" w:rsidRPr="008012CC">
        <w:rPr>
          <w:rFonts w:ascii="Narkisim" w:hAnsi="Narkisim" w:cs="Narkisim"/>
          <w:sz w:val="28"/>
          <w:szCs w:val="28"/>
          <w:rtl/>
        </w:rPr>
        <w:t xml:space="preserve">ר </w:t>
      </w:r>
      <w:r>
        <w:rPr>
          <w:rFonts w:ascii="Narkisim" w:hAnsi="Narkisim" w:cs="Narkisim" w:hint="cs"/>
          <w:sz w:val="28"/>
          <w:szCs w:val="28"/>
          <w:rtl/>
        </w:rPr>
        <w:t>חוץ</w:t>
      </w:r>
    </w:p>
    <w:p w:rsidR="009F0CA1" w:rsidRPr="008012CC" w:rsidRDefault="009F0CA1" w:rsidP="008012CC">
      <w:pPr>
        <w:spacing w:line="276" w:lineRule="auto"/>
        <w:ind w:right="-180"/>
        <w:jc w:val="right"/>
        <w:rPr>
          <w:rFonts w:ascii="Narkisim" w:hAnsi="Narkisim" w:cs="Narkisim"/>
          <w:sz w:val="28"/>
          <w:szCs w:val="28"/>
          <w:rtl/>
        </w:rPr>
      </w:pPr>
    </w:p>
    <w:p w:rsidR="009F0CA1" w:rsidRPr="008012CC" w:rsidRDefault="009F0CA1" w:rsidP="008012CC">
      <w:pPr>
        <w:spacing w:line="276" w:lineRule="auto"/>
        <w:ind w:right="-180"/>
        <w:jc w:val="right"/>
        <w:rPr>
          <w:rFonts w:ascii="Narkisim" w:hAnsi="Narkisim" w:cs="Narkisim"/>
          <w:sz w:val="28"/>
          <w:szCs w:val="28"/>
          <w:rtl/>
        </w:rPr>
        <w:sectPr w:rsidR="009F0CA1" w:rsidRPr="008012CC" w:rsidSect="008012CC">
          <w:type w:val="continuous"/>
          <w:pgSz w:w="12240" w:h="15840"/>
          <w:pgMar w:top="720" w:right="720" w:bottom="720" w:left="720" w:header="0" w:footer="3" w:gutter="0"/>
          <w:cols w:space="720"/>
          <w:noEndnote/>
          <w:bidi/>
          <w:docGrid w:linePitch="360"/>
        </w:sectPr>
      </w:pPr>
    </w:p>
    <w:p w:rsidR="008012CC" w:rsidRDefault="008012CC" w:rsidP="008012CC">
      <w:pPr>
        <w:pStyle w:val="BodyText2"/>
        <w:shd w:val="clear" w:color="auto" w:fill="auto"/>
        <w:spacing w:line="276" w:lineRule="auto"/>
        <w:ind w:left="4040" w:right="-180"/>
        <w:rPr>
          <w:rFonts w:ascii="Narkisim" w:hAnsi="Narkisim" w:cs="Narkisim"/>
          <w:sz w:val="28"/>
          <w:szCs w:val="28"/>
          <w:rtl/>
          <w:lang w:val="en-US" w:eastAsia="en-US" w:bidi="en-US"/>
        </w:rPr>
      </w:pPr>
      <w:r>
        <w:rPr>
          <w:rFonts w:ascii="Narkisim" w:hAnsi="Narkisim" w:cs="Narkisim" w:hint="cs"/>
          <w:sz w:val="28"/>
          <w:szCs w:val="28"/>
          <w:rtl/>
        </w:rPr>
        <w:t xml:space="preserve">            </w:t>
      </w:r>
      <w:r w:rsidR="00322338" w:rsidRPr="008012CC">
        <w:rPr>
          <w:rFonts w:ascii="Narkisim" w:hAnsi="Narkisim" w:cs="Narkisim"/>
          <w:sz w:val="28"/>
          <w:szCs w:val="28"/>
          <w:rtl/>
        </w:rPr>
        <w:t xml:space="preserve">ירושלים, י־׳ח באייר תשי׳א </w:t>
      </w:r>
    </w:p>
    <w:p w:rsidR="009F0CA1" w:rsidRPr="008012CC" w:rsidRDefault="008012CC" w:rsidP="008012CC">
      <w:pPr>
        <w:pStyle w:val="BodyText2"/>
        <w:shd w:val="clear" w:color="auto" w:fill="auto"/>
        <w:spacing w:after="547" w:line="276" w:lineRule="auto"/>
        <w:ind w:left="4040" w:right="-180"/>
        <w:rPr>
          <w:rFonts w:ascii="Narkisim" w:hAnsi="Narkisim" w:cs="Narkisim"/>
          <w:sz w:val="28"/>
          <w:szCs w:val="28"/>
          <w:rtl/>
        </w:rPr>
      </w:pPr>
      <w:r>
        <w:rPr>
          <w:rFonts w:ascii="Narkisim" w:hAnsi="Narkisim" w:cs="Narkisim"/>
          <w:sz w:val="28"/>
          <w:szCs w:val="28"/>
          <w:rtl/>
          <w:lang w:val="en-US" w:eastAsia="en-US" w:bidi="en-US"/>
        </w:rPr>
        <w:t xml:space="preserve">                 </w:t>
      </w:r>
      <w:r w:rsidR="00322338" w:rsidRPr="008012CC">
        <w:rPr>
          <w:rFonts w:ascii="Narkisim" w:hAnsi="Narkisim" w:cs="Narkisim"/>
          <w:sz w:val="28"/>
          <w:szCs w:val="28"/>
          <w:rtl/>
        </w:rPr>
        <w:t xml:space="preserve"> במאי </w:t>
      </w:r>
      <w:r w:rsidR="00322338" w:rsidRPr="008012CC">
        <w:rPr>
          <w:rFonts w:ascii="Narkisim" w:hAnsi="Narkisim" w:cs="Narkisim"/>
          <w:sz w:val="28"/>
          <w:szCs w:val="28"/>
          <w:lang w:val="en-US" w:eastAsia="en-US" w:bidi="en-US"/>
        </w:rPr>
        <w:t>1951</w:t>
      </w:r>
      <w:r w:rsidR="00322338" w:rsidRPr="008012CC">
        <w:rPr>
          <w:rFonts w:ascii="Narkisim" w:hAnsi="Narkisim" w:cs="Narkisim"/>
          <w:sz w:val="28"/>
          <w:szCs w:val="28"/>
          <w:rtl/>
        </w:rPr>
        <w:t>.</w:t>
      </w:r>
    </w:p>
    <w:p w:rsidR="008012CC" w:rsidRDefault="00322338" w:rsidP="008012CC">
      <w:pPr>
        <w:pStyle w:val="BodyText2"/>
        <w:shd w:val="clear" w:color="auto" w:fill="auto"/>
        <w:spacing w:line="276" w:lineRule="auto"/>
        <w:ind w:right="-180"/>
        <w:jc w:val="both"/>
        <w:rPr>
          <w:rFonts w:ascii="Narkisim" w:hAnsi="Narkisim" w:cs="Narkisim"/>
          <w:sz w:val="28"/>
          <w:szCs w:val="28"/>
          <w:rtl/>
        </w:rPr>
      </w:pPr>
      <w:r w:rsidRPr="008012CC">
        <w:rPr>
          <w:rFonts w:ascii="Narkisim" w:hAnsi="Narkisim" w:cs="Narkisim"/>
          <w:sz w:val="28"/>
          <w:szCs w:val="28"/>
          <w:rtl/>
        </w:rPr>
        <w:t>לכבוד</w:t>
      </w:r>
    </w:p>
    <w:p w:rsidR="009F0CA1" w:rsidRPr="008012CC" w:rsidRDefault="00322338" w:rsidP="008012CC">
      <w:pPr>
        <w:pStyle w:val="BodyText2"/>
        <w:shd w:val="clear" w:color="auto" w:fill="auto"/>
        <w:spacing w:line="276" w:lineRule="auto"/>
        <w:ind w:right="-180"/>
        <w:jc w:val="both"/>
        <w:rPr>
          <w:rFonts w:ascii="Narkisim" w:hAnsi="Narkisim" w:cs="Narkisim"/>
          <w:sz w:val="28"/>
          <w:szCs w:val="28"/>
          <w:rtl/>
        </w:rPr>
      </w:pPr>
      <w:r w:rsidRPr="008012CC">
        <w:rPr>
          <w:rFonts w:ascii="Narkisim" w:hAnsi="Narkisim" w:cs="Narkisim"/>
          <w:sz w:val="28"/>
          <w:szCs w:val="28"/>
          <w:rtl/>
        </w:rPr>
        <w:t xml:space="preserve"> מר ז. ארן,</w:t>
      </w:r>
    </w:p>
    <w:p w:rsidR="008012CC" w:rsidRDefault="00322338" w:rsidP="008012CC">
      <w:pPr>
        <w:pStyle w:val="BodyText2"/>
        <w:shd w:val="clear" w:color="auto" w:fill="auto"/>
        <w:spacing w:line="276" w:lineRule="auto"/>
        <w:ind w:right="-180"/>
        <w:jc w:val="both"/>
        <w:rPr>
          <w:rFonts w:ascii="Narkisim" w:hAnsi="Narkisim" w:cs="Narkisim"/>
          <w:sz w:val="28"/>
          <w:szCs w:val="28"/>
          <w:rtl/>
        </w:rPr>
      </w:pPr>
      <w:r w:rsidRPr="008012CC">
        <w:rPr>
          <w:rFonts w:ascii="Narkisim" w:hAnsi="Narkisim" w:cs="Narkisim"/>
          <w:sz w:val="28"/>
          <w:szCs w:val="28"/>
          <w:rtl/>
        </w:rPr>
        <w:t>מזכיר מפלגת פועלי א</w:t>
      </w:r>
      <w:r w:rsidR="008012CC">
        <w:rPr>
          <w:rFonts w:ascii="Narkisim" w:hAnsi="Narkisim" w:cs="Narkisim" w:hint="cs"/>
          <w:sz w:val="28"/>
          <w:szCs w:val="28"/>
          <w:rtl/>
        </w:rPr>
        <w:t>"</w:t>
      </w:r>
      <w:r w:rsidRPr="008012CC">
        <w:rPr>
          <w:rFonts w:ascii="Narkisim" w:hAnsi="Narkisim" w:cs="Narkisim"/>
          <w:sz w:val="28"/>
          <w:szCs w:val="28"/>
          <w:rtl/>
        </w:rPr>
        <w:t>י</w:t>
      </w:r>
    </w:p>
    <w:p w:rsidR="009F0CA1" w:rsidRPr="008012CC" w:rsidRDefault="00322338" w:rsidP="008012CC">
      <w:pPr>
        <w:pStyle w:val="BodyText2"/>
        <w:shd w:val="clear" w:color="auto" w:fill="auto"/>
        <w:spacing w:after="554" w:line="276" w:lineRule="auto"/>
        <w:ind w:right="-180"/>
        <w:jc w:val="both"/>
        <w:rPr>
          <w:rFonts w:ascii="Narkisim" w:hAnsi="Narkisim" w:cs="Narkisim"/>
          <w:sz w:val="28"/>
          <w:szCs w:val="28"/>
          <w:rtl/>
        </w:rPr>
      </w:pPr>
      <w:r w:rsidRPr="008012CC">
        <w:rPr>
          <w:rFonts w:ascii="Narkisim" w:hAnsi="Narkisim" w:cs="Narkisim"/>
          <w:sz w:val="28"/>
          <w:szCs w:val="28"/>
          <w:rtl/>
        </w:rPr>
        <w:t xml:space="preserve"> רחוב בר</w:t>
      </w:r>
      <w:r w:rsidR="008012CC">
        <w:rPr>
          <w:rFonts w:ascii="Narkisim" w:hAnsi="Narkisim" w:cs="Narkisim" w:hint="cs"/>
          <w:sz w:val="28"/>
          <w:szCs w:val="28"/>
          <w:rtl/>
        </w:rPr>
        <w:t>נ</w:t>
      </w:r>
      <w:r w:rsidRPr="008012CC">
        <w:rPr>
          <w:rFonts w:ascii="Narkisim" w:hAnsi="Narkisim" w:cs="Narkisim"/>
          <w:sz w:val="28"/>
          <w:szCs w:val="28"/>
          <w:rtl/>
        </w:rPr>
        <w:t xml:space="preserve">ר </w:t>
      </w:r>
      <w:r w:rsidRPr="008012CC">
        <w:rPr>
          <w:rFonts w:ascii="Narkisim" w:hAnsi="Narkisim" w:cs="Narkisim"/>
          <w:sz w:val="28"/>
          <w:szCs w:val="28"/>
          <w:lang w:val="en-US" w:eastAsia="en-US" w:bidi="en-US"/>
        </w:rPr>
        <w:t>2</w:t>
      </w:r>
      <w:r w:rsidRPr="008012CC">
        <w:rPr>
          <w:rFonts w:ascii="Narkisim" w:hAnsi="Narkisim" w:cs="Narkisim"/>
          <w:sz w:val="28"/>
          <w:szCs w:val="28"/>
          <w:rtl/>
        </w:rPr>
        <w:t>, תל - אביב,</w:t>
      </w:r>
    </w:p>
    <w:p w:rsidR="009F0CA1" w:rsidRPr="008012CC" w:rsidRDefault="00322338" w:rsidP="008012CC">
      <w:pPr>
        <w:pStyle w:val="BodyText2"/>
        <w:shd w:val="clear" w:color="auto" w:fill="auto"/>
        <w:tabs>
          <w:tab w:val="right" w:pos="5361"/>
        </w:tabs>
        <w:spacing w:after="152" w:line="276" w:lineRule="auto"/>
        <w:ind w:right="-180"/>
        <w:rPr>
          <w:rFonts w:ascii="Narkisim" w:hAnsi="Narkisim" w:cs="Narkisim"/>
          <w:sz w:val="28"/>
          <w:szCs w:val="28"/>
          <w:rtl/>
        </w:rPr>
      </w:pPr>
      <w:r w:rsidRPr="008012CC">
        <w:rPr>
          <w:rFonts w:ascii="Narkisim" w:hAnsi="Narkisim" w:cs="Narkisim"/>
          <w:sz w:val="28"/>
          <w:szCs w:val="28"/>
          <w:rtl/>
        </w:rPr>
        <w:t>ז</w:t>
      </w:r>
      <w:r w:rsidRPr="008012CC">
        <w:rPr>
          <w:rFonts w:ascii="Narkisim" w:hAnsi="Narkisim" w:cs="Narkisim"/>
          <w:sz w:val="28"/>
          <w:szCs w:val="28"/>
          <w:rtl/>
        </w:rPr>
        <w:t>יא</w:t>
      </w:r>
      <w:r w:rsidR="008012CC">
        <w:rPr>
          <w:rFonts w:ascii="Narkisim" w:hAnsi="Narkisim" w:cs="Narkisim" w:hint="cs"/>
          <w:sz w:val="28"/>
          <w:szCs w:val="28"/>
          <w:rtl/>
        </w:rPr>
        <w:t>מ</w:t>
      </w:r>
      <w:r w:rsidRPr="008012CC">
        <w:rPr>
          <w:rFonts w:ascii="Narkisim" w:hAnsi="Narkisim" w:cs="Narkisim"/>
          <w:sz w:val="28"/>
          <w:szCs w:val="28"/>
          <w:rtl/>
        </w:rPr>
        <w:t>ה היקר,</w:t>
      </w:r>
      <w:r w:rsidRPr="008012CC">
        <w:rPr>
          <w:rFonts w:ascii="Narkisim" w:hAnsi="Narkisim" w:cs="Narkisim"/>
          <w:sz w:val="28"/>
          <w:szCs w:val="28"/>
          <w:rtl/>
        </w:rPr>
        <w:tab/>
      </w:r>
    </w:p>
    <w:p w:rsidR="009F0CA1" w:rsidRPr="008012CC" w:rsidRDefault="008012CC" w:rsidP="008012CC">
      <w:pPr>
        <w:pStyle w:val="BodyText2"/>
        <w:shd w:val="clear" w:color="auto" w:fill="auto"/>
        <w:spacing w:line="276" w:lineRule="auto"/>
        <w:ind w:right="-180"/>
        <w:rPr>
          <w:rFonts w:ascii="Narkisim" w:hAnsi="Narkisim" w:cs="Narkisim"/>
          <w:sz w:val="28"/>
          <w:szCs w:val="28"/>
          <w:rtl/>
        </w:rPr>
      </w:pPr>
      <w:r>
        <w:rPr>
          <w:rFonts w:ascii="Narkisim" w:hAnsi="Narkisim" w:cs="Narkisim" w:hint="cs"/>
          <w:sz w:val="28"/>
          <w:szCs w:val="28"/>
          <w:rtl/>
        </w:rPr>
        <w:t xml:space="preserve">         </w:t>
      </w:r>
      <w:r w:rsidR="00322338" w:rsidRPr="008012CC">
        <w:rPr>
          <w:rFonts w:ascii="Narkisim" w:hAnsi="Narkisim" w:cs="Narkisim"/>
          <w:sz w:val="28"/>
          <w:szCs w:val="28"/>
          <w:rtl/>
        </w:rPr>
        <w:t>קראתי את מכתבו של צירנו ב</w:t>
      </w:r>
      <w:r>
        <w:rPr>
          <w:rFonts w:ascii="Narkisim" w:hAnsi="Narkisim" w:cs="Narkisim" w:hint="cs"/>
          <w:sz w:val="28"/>
          <w:szCs w:val="28"/>
          <w:rtl/>
        </w:rPr>
        <w:t>שט</w:t>
      </w:r>
      <w:r w:rsidR="00322338" w:rsidRPr="008012CC">
        <w:rPr>
          <w:rFonts w:ascii="Narkisim" w:hAnsi="Narkisim" w:cs="Narkisim"/>
          <w:sz w:val="28"/>
          <w:szCs w:val="28"/>
          <w:rtl/>
        </w:rPr>
        <w:t>וקהולם, אברהם ניסן,</w:t>
      </w:r>
      <w:r>
        <w:rPr>
          <w:rFonts w:ascii="Narkisim" w:hAnsi="Narkisim" w:cs="Narkisim" w:hint="cs"/>
          <w:sz w:val="28"/>
          <w:szCs w:val="28"/>
          <w:rtl/>
        </w:rPr>
        <w:t xml:space="preserve"> </w:t>
      </w:r>
      <w:r w:rsidR="00322338" w:rsidRPr="008012CC">
        <w:rPr>
          <w:rFonts w:ascii="Narkisim" w:hAnsi="Narkisim" w:cs="Narkisim"/>
          <w:sz w:val="28"/>
          <w:szCs w:val="28"/>
          <w:rtl/>
        </w:rPr>
        <w:t>למזכירות המפלגה, בו הוא מציע לשגר לשבדיה מספר חברים לסמינר של קיץ. רצוני להודיע</w:t>
      </w:r>
      <w:r>
        <w:rPr>
          <w:rFonts w:ascii="Narkisim" w:hAnsi="Narkisim" w:cs="Narkisim" w:hint="cs"/>
          <w:sz w:val="28"/>
          <w:szCs w:val="28"/>
          <w:rtl/>
        </w:rPr>
        <w:t>ך</w:t>
      </w:r>
      <w:r w:rsidR="00322338" w:rsidRPr="008012CC">
        <w:rPr>
          <w:rFonts w:ascii="Narkisim" w:hAnsi="Narkisim" w:cs="Narkisim"/>
          <w:sz w:val="28"/>
          <w:szCs w:val="28"/>
          <w:rtl/>
        </w:rPr>
        <w:t xml:space="preserve"> כי אני מייחס חשיבות להצעה ורואה בה ענין רב. לדעת</w:t>
      </w:r>
      <w:r>
        <w:rPr>
          <w:rFonts w:ascii="Narkisim" w:hAnsi="Narkisim" w:cs="Narkisim" w:hint="cs"/>
          <w:sz w:val="28"/>
          <w:szCs w:val="28"/>
          <w:rtl/>
        </w:rPr>
        <w:t>י</w:t>
      </w:r>
      <w:r w:rsidR="00322338" w:rsidRPr="008012CC">
        <w:rPr>
          <w:rFonts w:ascii="Narkisim" w:hAnsi="Narkisim" w:cs="Narkisim"/>
          <w:sz w:val="28"/>
          <w:szCs w:val="28"/>
          <w:rtl/>
        </w:rPr>
        <w:t xml:space="preserve"> יש לבחור למסרה זו ארבעה־חמשה חברים </w:t>
      </w:r>
      <w:r w:rsidR="00322338" w:rsidRPr="008012CC">
        <w:rPr>
          <w:rStyle w:val="BodyText1"/>
          <w:rFonts w:ascii="Narkisim" w:hAnsi="Narkisim" w:cs="Narkisim"/>
          <w:sz w:val="28"/>
          <w:szCs w:val="28"/>
          <w:rtl/>
        </w:rPr>
        <w:t>צעירים</w:t>
      </w:r>
      <w:r w:rsidR="00322338" w:rsidRPr="008012CC">
        <w:rPr>
          <w:rFonts w:ascii="Narkisim" w:hAnsi="Narkisim" w:cs="Narkisim"/>
          <w:sz w:val="28"/>
          <w:szCs w:val="28"/>
          <w:rtl/>
        </w:rPr>
        <w:t xml:space="preserve">, עם רקע מספיק של השכלה ועם שליטה באנגלית. יש לברר לניסן, כי נשלח </w:t>
      </w:r>
      <w:r w:rsidR="00322338" w:rsidRPr="008012CC">
        <w:rPr>
          <w:rStyle w:val="BodyText1"/>
          <w:rFonts w:ascii="Narkisim" w:hAnsi="Narkisim" w:cs="Narkisim"/>
          <w:sz w:val="28"/>
          <w:szCs w:val="28"/>
          <w:rtl/>
        </w:rPr>
        <w:t>תלמי</w:t>
      </w:r>
      <w:r w:rsidR="00322338" w:rsidRPr="008012CC">
        <w:rPr>
          <w:rStyle w:val="BodyText1"/>
          <w:rFonts w:ascii="Narkisim" w:hAnsi="Narkisim" w:cs="Narkisim"/>
          <w:sz w:val="28"/>
          <w:szCs w:val="28"/>
          <w:rtl/>
        </w:rPr>
        <w:t>דים</w:t>
      </w:r>
      <w:r w:rsidR="00322338" w:rsidRPr="008012CC">
        <w:rPr>
          <w:rFonts w:ascii="Narkisim" w:hAnsi="Narkisim" w:cs="Narkisim"/>
          <w:sz w:val="28"/>
          <w:szCs w:val="28"/>
          <w:rtl/>
        </w:rPr>
        <w:t xml:space="preserve"> </w:t>
      </w:r>
      <w:r>
        <w:rPr>
          <w:rFonts w:ascii="Narkisim" w:hAnsi="Narkisim" w:cs="Narkisim" w:hint="cs"/>
          <w:sz w:val="28"/>
          <w:szCs w:val="28"/>
          <w:rtl/>
        </w:rPr>
        <w:t xml:space="preserve"> ולא</w:t>
      </w:r>
      <w:r w:rsidR="00322338" w:rsidRPr="008012CC">
        <w:rPr>
          <w:rFonts w:ascii="Narkisim" w:hAnsi="Narkisim" w:cs="Narkisim"/>
          <w:sz w:val="28"/>
          <w:szCs w:val="28"/>
          <w:rtl/>
        </w:rPr>
        <w:t xml:space="preserve"> פוסק</w:t>
      </w:r>
      <w:r w:rsidR="00322338" w:rsidRPr="008012CC">
        <w:rPr>
          <w:rFonts w:ascii="Narkisim" w:hAnsi="Narkisim" w:cs="Narkisim"/>
          <w:sz w:val="28"/>
          <w:szCs w:val="28"/>
          <w:rtl/>
        </w:rPr>
        <w:t>י הלכות, ועליו לדאוג שם למורים ולמר</w:t>
      </w:r>
      <w:r>
        <w:rPr>
          <w:rFonts w:ascii="Narkisim" w:hAnsi="Narkisim" w:cs="Narkisim" w:hint="cs"/>
          <w:sz w:val="28"/>
          <w:szCs w:val="28"/>
          <w:rtl/>
        </w:rPr>
        <w:t>צים</w:t>
      </w:r>
      <w:r w:rsidR="00322338" w:rsidRPr="008012CC">
        <w:rPr>
          <w:rFonts w:ascii="Narkisim" w:hAnsi="Narkisim" w:cs="Narkisim"/>
          <w:sz w:val="28"/>
          <w:szCs w:val="28"/>
          <w:rtl/>
        </w:rPr>
        <w:t xml:space="preserve"> ולא למתייעצים. אני בטוח כי תצמח לתנועתנו, וביחוד לשיכבתה הצעירה, תועלת רבה מהזדמנות זו שתנתן מזמן לזמן לכמה מחבריה המוכשרים לבלות שבועות מספר בארץ מערבית בעלת תרבות גבוהה, ללמוד את הישגי תנועת הפועלים בה ולתהות על אופ</w:t>
      </w:r>
      <w:r w:rsidR="00322338" w:rsidRPr="008012CC">
        <w:rPr>
          <w:rFonts w:ascii="Narkisim" w:hAnsi="Narkisim" w:cs="Narkisim"/>
          <w:sz w:val="28"/>
          <w:szCs w:val="28"/>
          <w:rtl/>
        </w:rPr>
        <w:t>ן ראייתה את בעיות העולם.</w:t>
      </w:r>
    </w:p>
    <w:p w:rsidR="008012CC" w:rsidRPr="008012CC" w:rsidRDefault="008012CC" w:rsidP="008012CC">
      <w:pPr>
        <w:pStyle w:val="Picturecaption0"/>
        <w:framePr w:h="761" w:hSpace="531" w:wrap="notBeside" w:vAnchor="text" w:hAnchor="page" w:x="497" w:y="704"/>
        <w:shd w:val="clear" w:color="auto" w:fill="auto"/>
        <w:bidi w:val="0"/>
        <w:spacing w:line="276" w:lineRule="auto"/>
        <w:ind w:right="534"/>
        <w:jc w:val="right"/>
        <w:rPr>
          <w:rFonts w:ascii="Narkisim" w:hAnsi="Narkisim" w:cs="Narkisim"/>
          <w:sz w:val="28"/>
          <w:szCs w:val="28"/>
          <w:rtl/>
        </w:rPr>
      </w:pPr>
      <w:r w:rsidRPr="008012CC">
        <w:rPr>
          <w:rFonts w:ascii="Narkisim" w:hAnsi="Narkisim" w:cs="Narkisim"/>
          <w:sz w:val="28"/>
          <w:szCs w:val="28"/>
          <w:rtl/>
        </w:rPr>
        <w:t>שלך,</w:t>
      </w:r>
    </w:p>
    <w:p w:rsidR="008012CC" w:rsidRPr="008012CC" w:rsidRDefault="008012CC" w:rsidP="008012CC">
      <w:pPr>
        <w:framePr w:h="761" w:hSpace="531" w:wrap="notBeside" w:vAnchor="text" w:hAnchor="page" w:x="497" w:y="704"/>
        <w:spacing w:line="276" w:lineRule="auto"/>
        <w:ind w:right="-180"/>
        <w:jc w:val="right"/>
        <w:rPr>
          <w:rFonts w:ascii="Narkisim" w:hAnsi="Narkisim" w:cs="Narkisim"/>
          <w:sz w:val="28"/>
          <w:szCs w:val="28"/>
          <w:rtl/>
        </w:rPr>
      </w:pPr>
      <w:r w:rsidRPr="008012CC">
        <w:rPr>
          <w:rFonts w:ascii="Narkisim" w:hAnsi="Narkisim" w:cs="Narkisim"/>
          <w:noProof/>
          <w:sz w:val="28"/>
          <w:szCs w:val="28"/>
          <w:lang w:val="en-US" w:eastAsia="en-US"/>
        </w:rPr>
        <w:drawing>
          <wp:inline distT="0" distB="0" distL="0" distR="0">
            <wp:extent cx="1271905" cy="485140"/>
            <wp:effectExtent l="0" t="0" r="4445" b="0"/>
            <wp:docPr id="165" name="Picture 165" descr="C:\Users\Moshe\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Moshe\AppData\Local\Temp\FineReader11.00\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905" cy="485140"/>
                    </a:xfrm>
                    <a:prstGeom prst="rect">
                      <a:avLst/>
                    </a:prstGeom>
                    <a:noFill/>
                    <a:ln>
                      <a:noFill/>
                    </a:ln>
                  </pic:spPr>
                </pic:pic>
              </a:graphicData>
            </a:graphic>
          </wp:inline>
        </w:drawing>
      </w:r>
    </w:p>
    <w:p w:rsidR="009F0CA1" w:rsidRPr="008012CC" w:rsidRDefault="00322338" w:rsidP="008012CC">
      <w:pPr>
        <w:pStyle w:val="BodyText2"/>
        <w:shd w:val="clear" w:color="auto" w:fill="auto"/>
        <w:spacing w:after="380" w:line="276" w:lineRule="auto"/>
        <w:ind w:right="-180" w:firstLine="560"/>
        <w:jc w:val="both"/>
        <w:rPr>
          <w:rFonts w:ascii="Narkisim" w:hAnsi="Narkisim" w:cs="Narkisim"/>
          <w:sz w:val="28"/>
          <w:szCs w:val="28"/>
          <w:rtl/>
        </w:rPr>
      </w:pPr>
      <w:r w:rsidRPr="008012CC">
        <w:rPr>
          <w:rFonts w:ascii="Narkisim" w:hAnsi="Narkisim" w:cs="Narkisim"/>
          <w:sz w:val="28"/>
          <w:szCs w:val="28"/>
          <w:rtl/>
        </w:rPr>
        <w:t>אין לי מושג עדיין כיצד נממן את המבצע הזה אבל אני</w:t>
      </w:r>
      <w:r w:rsidRPr="008012CC">
        <w:rPr>
          <w:rFonts w:ascii="Narkisim" w:hAnsi="Narkisim" w:cs="Narkisim"/>
          <w:sz w:val="28"/>
          <w:szCs w:val="28"/>
          <w:rtl/>
        </w:rPr>
        <w:t xml:space="preserve"> מוכן להשתתף בטיכוס עצה.</w:t>
      </w:r>
    </w:p>
    <w:p w:rsidR="009F0CA1" w:rsidRPr="008012CC" w:rsidRDefault="009F0CA1" w:rsidP="008012CC">
      <w:pPr>
        <w:spacing w:line="276" w:lineRule="auto"/>
        <w:ind w:right="-180"/>
        <w:jc w:val="right"/>
        <w:rPr>
          <w:rFonts w:ascii="Narkisim" w:hAnsi="Narkisim" w:cs="Narkisim"/>
          <w:sz w:val="28"/>
          <w:szCs w:val="28"/>
          <w:rtl/>
        </w:rPr>
      </w:pPr>
    </w:p>
    <w:p w:rsidR="009F0CA1" w:rsidRPr="008012CC" w:rsidRDefault="00322338" w:rsidP="008012CC">
      <w:pPr>
        <w:pStyle w:val="BodyText2"/>
        <w:shd w:val="clear" w:color="auto" w:fill="auto"/>
        <w:spacing w:line="276" w:lineRule="auto"/>
        <w:ind w:right="-180" w:firstLine="560"/>
        <w:jc w:val="both"/>
        <w:rPr>
          <w:rFonts w:ascii="Narkisim" w:hAnsi="Narkisim" w:cs="Narkisim"/>
          <w:sz w:val="28"/>
          <w:szCs w:val="28"/>
          <w:rtl/>
        </w:rPr>
      </w:pPr>
      <w:r w:rsidRPr="008012CC">
        <w:rPr>
          <w:rStyle w:val="BodyText1"/>
          <w:rFonts w:ascii="Narkisim" w:hAnsi="Narkisim" w:cs="Narkisim"/>
          <w:sz w:val="28"/>
          <w:szCs w:val="28"/>
          <w:rtl/>
        </w:rPr>
        <w:t>העתק</w:t>
      </w:r>
      <w:r w:rsidRPr="008012CC">
        <w:rPr>
          <w:rFonts w:ascii="Narkisim" w:hAnsi="Narkisim" w:cs="Narkisim"/>
          <w:sz w:val="28"/>
          <w:szCs w:val="28"/>
          <w:rtl/>
        </w:rPr>
        <w:t>;</w:t>
      </w:r>
    </w:p>
    <w:p w:rsidR="009F0CA1" w:rsidRPr="008012CC" w:rsidRDefault="00322338" w:rsidP="008012CC">
      <w:pPr>
        <w:pStyle w:val="BodyText2"/>
        <w:shd w:val="clear" w:color="auto" w:fill="auto"/>
        <w:spacing w:line="276" w:lineRule="auto"/>
        <w:ind w:right="-180" w:firstLine="560"/>
        <w:jc w:val="both"/>
        <w:rPr>
          <w:rFonts w:ascii="Narkisim" w:hAnsi="Narkisim" w:cs="Narkisim"/>
          <w:sz w:val="28"/>
          <w:szCs w:val="28"/>
          <w:rtl/>
        </w:rPr>
      </w:pPr>
      <w:r w:rsidRPr="008012CC">
        <w:rPr>
          <w:rFonts w:ascii="Narkisim" w:hAnsi="Narkisim" w:cs="Narkisim"/>
          <w:sz w:val="28"/>
          <w:szCs w:val="28"/>
          <w:rtl/>
        </w:rPr>
        <w:t xml:space="preserve">ציר </w:t>
      </w:r>
      <w:r w:rsidRPr="008012CC">
        <w:rPr>
          <w:rStyle w:val="BodytextSpacing0pt"/>
          <w:rFonts w:ascii="Narkisim" w:hAnsi="Narkisim" w:cs="Narkisim"/>
          <w:sz w:val="28"/>
          <w:szCs w:val="28"/>
          <w:rtl/>
        </w:rPr>
        <w:t>ישראל,.</w:t>
      </w:r>
      <w:r w:rsidRPr="008012CC">
        <w:rPr>
          <w:rFonts w:ascii="Narkisim" w:hAnsi="Narkisim" w:cs="Narkisim"/>
          <w:sz w:val="28"/>
          <w:szCs w:val="28"/>
          <w:rtl/>
        </w:rPr>
        <w:t xml:space="preserve"> שטוקהולם.</w:t>
      </w:r>
    </w:p>
    <w:sectPr w:rsidR="009F0CA1" w:rsidRPr="008012CC" w:rsidSect="008012CC">
      <w:type w:val="continuous"/>
      <w:pgSz w:w="12240" w:h="15840"/>
      <w:pgMar w:top="720" w:right="720" w:bottom="720" w:left="72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38" w:rsidRDefault="00322338">
      <w:pPr>
        <w:rPr>
          <w:rtl/>
        </w:rPr>
      </w:pPr>
      <w:r>
        <w:separator/>
      </w:r>
    </w:p>
  </w:endnote>
  <w:endnote w:type="continuationSeparator" w:id="0">
    <w:p w:rsidR="00322338" w:rsidRDefault="0032233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38" w:rsidRDefault="00322338">
      <w:pPr>
        <w:bidi/>
        <w:rPr>
          <w:rtl/>
        </w:rPr>
      </w:pPr>
    </w:p>
  </w:footnote>
  <w:footnote w:type="continuationSeparator" w:id="0">
    <w:p w:rsidR="00322338" w:rsidRDefault="00322338">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A1"/>
    <w:rsid w:val="00322338"/>
    <w:rsid w:val="008012CC"/>
    <w:rsid w:val="009F0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8FA70-4EC9-4130-B59D-F3F29157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rial Unicode MS" w:eastAsia="Arial Unicode MS" w:hAnsi="Arial Unicode MS" w:cs="Arial Unicode MS"/>
      <w:b w:val="0"/>
      <w:bCs w:val="0"/>
      <w:i w:val="0"/>
      <w:iCs w:val="0"/>
      <w:smallCaps w:val="0"/>
      <w:strike w:val="0"/>
      <w:spacing w:val="30"/>
      <w:sz w:val="18"/>
      <w:szCs w:val="18"/>
      <w:u w:val="none"/>
    </w:rPr>
  </w:style>
  <w:style w:type="character" w:customStyle="1" w:styleId="BodytextExact">
    <w:name w:val="Body text Exact"/>
    <w:basedOn w:val="DefaultParagraphFont"/>
    <w:rPr>
      <w:rFonts w:ascii="Arial Unicode MS" w:eastAsia="Arial Unicode MS" w:hAnsi="Arial Unicode MS" w:cs="Arial Unicode MS"/>
      <w:b w:val="0"/>
      <w:bCs w:val="0"/>
      <w:i w:val="0"/>
      <w:iCs w:val="0"/>
      <w:smallCaps w:val="0"/>
      <w:strike w:val="0"/>
      <w:spacing w:val="30"/>
      <w:sz w:val="14"/>
      <w:szCs w:val="14"/>
      <w:u w:val="none"/>
    </w:rPr>
  </w:style>
  <w:style w:type="character" w:customStyle="1" w:styleId="BodytextItalic">
    <w:name w:val="Body text + Italic"/>
    <w:aliases w:val="Spacing 0 pt Exact"/>
    <w:basedOn w:val="Bodytext"/>
    <w:rPr>
      <w:rFonts w:ascii="Arial Unicode MS" w:eastAsia="Arial Unicode MS" w:hAnsi="Arial Unicode MS" w:cs="Arial Unicode MS"/>
      <w:b w:val="0"/>
      <w:bCs w:val="0"/>
      <w:i/>
      <w:iCs/>
      <w:smallCaps w:val="0"/>
      <w:strike w:val="0"/>
      <w:color w:val="000000"/>
      <w:spacing w:val="0"/>
      <w:w w:val="100"/>
      <w:position w:val="0"/>
      <w:sz w:val="14"/>
      <w:szCs w:val="14"/>
      <w:u w:val="none"/>
      <w:lang w:val="en-US" w:eastAsia="en-US" w:bidi="en-US"/>
    </w:rPr>
  </w:style>
  <w:style w:type="character" w:customStyle="1" w:styleId="BodyText1">
    <w:name w:val="Body Text1"/>
    <w:basedOn w:val="Bodytext"/>
    <w:rPr>
      <w:rFonts w:ascii="Arial Unicode MS" w:eastAsia="Arial Unicode MS" w:hAnsi="Arial Unicode MS" w:cs="Arial Unicode MS"/>
      <w:b w:val="0"/>
      <w:bCs w:val="0"/>
      <w:i w:val="0"/>
      <w:iCs w:val="0"/>
      <w:smallCaps w:val="0"/>
      <w:strike w:val="0"/>
      <w:color w:val="000000"/>
      <w:spacing w:val="30"/>
      <w:w w:val="100"/>
      <w:position w:val="0"/>
      <w:sz w:val="18"/>
      <w:szCs w:val="18"/>
      <w:u w:val="single"/>
      <w:lang w:val="he-IL" w:eastAsia="he-IL" w:bidi="he-IL"/>
    </w:rPr>
  </w:style>
  <w:style w:type="character" w:customStyle="1" w:styleId="Picturecaption">
    <w:name w:val="Picture caption_"/>
    <w:basedOn w:val="DefaultParagraphFont"/>
    <w:link w:val="Picturecaption0"/>
    <w:rPr>
      <w:rFonts w:ascii="Arial Unicode MS" w:eastAsia="Arial Unicode MS" w:hAnsi="Arial Unicode MS" w:cs="Arial Unicode MS"/>
      <w:b w:val="0"/>
      <w:bCs w:val="0"/>
      <w:i w:val="0"/>
      <w:iCs w:val="0"/>
      <w:smallCaps w:val="0"/>
      <w:strike w:val="0"/>
      <w:spacing w:val="30"/>
      <w:sz w:val="18"/>
      <w:szCs w:val="18"/>
      <w:u w:val="none"/>
    </w:rPr>
  </w:style>
  <w:style w:type="character" w:customStyle="1" w:styleId="BodytextSpacing0pt">
    <w:name w:val="Body text + Spacing 0 pt"/>
    <w:basedOn w:val="Body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e-IL" w:eastAsia="he-IL" w:bidi="he-IL"/>
    </w:rPr>
  </w:style>
  <w:style w:type="paragraph" w:customStyle="1" w:styleId="BodyText2">
    <w:name w:val="Body Text2"/>
    <w:basedOn w:val="Normal"/>
    <w:link w:val="Bodytext"/>
    <w:pPr>
      <w:shd w:val="clear" w:color="auto" w:fill="FFFFFF"/>
      <w:bidi/>
      <w:spacing w:line="0" w:lineRule="atLeast"/>
    </w:pPr>
    <w:rPr>
      <w:rFonts w:ascii="Arial Unicode MS" w:eastAsia="Arial Unicode MS" w:hAnsi="Arial Unicode MS" w:cs="Arial Unicode MS"/>
      <w:spacing w:val="30"/>
      <w:sz w:val="18"/>
      <w:szCs w:val="18"/>
    </w:rPr>
  </w:style>
  <w:style w:type="paragraph" w:customStyle="1" w:styleId="Picturecaption0">
    <w:name w:val="Picture caption"/>
    <w:basedOn w:val="Normal"/>
    <w:link w:val="Picturecaption"/>
    <w:pPr>
      <w:shd w:val="clear" w:color="auto" w:fill="FFFFFF"/>
      <w:bidi/>
      <w:spacing w:line="0" w:lineRule="atLeast"/>
    </w:pPr>
    <w:rPr>
      <w:rFonts w:ascii="Arial Unicode MS" w:eastAsia="Arial Unicode MS" w:hAnsi="Arial Unicode MS" w:cs="Arial Unicode MS"/>
      <w:spacing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2016-09-23T12:06:00Z</dcterms:created>
  <dcterms:modified xsi:type="dcterms:W3CDTF">2016-09-23T12:12:00Z</dcterms:modified>
</cp:coreProperties>
</file>