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6D" w:rsidRPr="00D7504A" w:rsidRDefault="00D33129" w:rsidP="00D7504A">
      <w:pPr>
        <w:pStyle w:val="Heading10"/>
        <w:keepNext/>
        <w:keepLines/>
        <w:shd w:val="clear" w:color="auto" w:fill="auto"/>
        <w:tabs>
          <w:tab w:val="right" w:pos="2645"/>
          <w:tab w:val="right" w:pos="3288"/>
        </w:tabs>
        <w:spacing w:line="276" w:lineRule="auto"/>
        <w:jc w:val="left"/>
        <w:rPr>
          <w:rFonts w:ascii="Narkisim" w:hAnsi="Narkisim" w:cs="Narkisim"/>
          <w:sz w:val="28"/>
          <w:szCs w:val="28"/>
        </w:rPr>
      </w:pPr>
      <w:bookmarkStart w:id="0" w:name="bookmark0"/>
      <w:r w:rsidRPr="00D7504A">
        <w:rPr>
          <w:rFonts w:ascii="Narkisim" w:hAnsi="Narkisim" w:cs="Narkisim"/>
          <w:sz w:val="28"/>
          <w:szCs w:val="28"/>
        </w:rPr>
        <w:tab/>
      </w:r>
      <w:bookmarkEnd w:id="0"/>
    </w:p>
    <w:p w:rsidR="004D396D" w:rsidRPr="00D7504A" w:rsidRDefault="004D396D" w:rsidP="00D7504A">
      <w:pPr>
        <w:spacing w:line="276" w:lineRule="auto"/>
        <w:jc w:val="right"/>
        <w:rPr>
          <w:rFonts w:ascii="Narkisim" w:hAnsi="Narkisim" w:cs="Narkisim"/>
          <w:sz w:val="28"/>
          <w:szCs w:val="28"/>
          <w:rtl/>
        </w:rPr>
      </w:pPr>
    </w:p>
    <w:p w:rsidR="004D396D" w:rsidRPr="00D7504A" w:rsidRDefault="004D396D" w:rsidP="00D7504A">
      <w:pPr>
        <w:spacing w:before="3" w:after="3" w:line="276" w:lineRule="auto"/>
        <w:jc w:val="right"/>
        <w:rPr>
          <w:rFonts w:ascii="Narkisim" w:hAnsi="Narkisim" w:cs="Narkisim"/>
          <w:sz w:val="28"/>
          <w:szCs w:val="28"/>
          <w:rtl/>
        </w:rPr>
      </w:pPr>
    </w:p>
    <w:p w:rsidR="004D396D" w:rsidRPr="00D7504A" w:rsidRDefault="004D396D" w:rsidP="00D7504A">
      <w:pPr>
        <w:spacing w:line="276" w:lineRule="auto"/>
        <w:jc w:val="right"/>
        <w:rPr>
          <w:rFonts w:ascii="Narkisim" w:hAnsi="Narkisim" w:cs="Narkisim"/>
          <w:sz w:val="28"/>
          <w:szCs w:val="28"/>
          <w:rtl/>
        </w:rPr>
        <w:sectPr w:rsidR="004D396D" w:rsidRPr="00D7504A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D396D" w:rsidRPr="00D7504A" w:rsidRDefault="004D396D" w:rsidP="00D7504A">
      <w:pPr>
        <w:framePr w:h="1056" w:wrap="notBeside" w:vAnchor="text" w:hAnchor="text" w:y="1"/>
        <w:spacing w:line="276" w:lineRule="auto"/>
        <w:jc w:val="right"/>
        <w:rPr>
          <w:rFonts w:ascii="Narkisim" w:hAnsi="Narkisim" w:cs="Narkisim"/>
          <w:sz w:val="28"/>
          <w:szCs w:val="28"/>
          <w:rtl/>
        </w:rPr>
      </w:pPr>
    </w:p>
    <w:p w:rsidR="004D396D" w:rsidRDefault="005C6BAA" w:rsidP="005C6BAA">
      <w:pPr>
        <w:spacing w:line="276" w:lineRule="auto"/>
        <w:ind w:left="-2340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</w:rPr>
        <w:t>DOC 750</w:t>
      </w:r>
      <w:bookmarkStart w:id="1" w:name="_GoBack"/>
      <w:bookmarkEnd w:id="1"/>
    </w:p>
    <w:p w:rsidR="005C6BAA" w:rsidRPr="00D7504A" w:rsidRDefault="005C6BAA" w:rsidP="00D7504A">
      <w:pPr>
        <w:spacing w:line="276" w:lineRule="auto"/>
        <w:jc w:val="right"/>
        <w:rPr>
          <w:rFonts w:ascii="Narkisim" w:hAnsi="Narkisim" w:cs="Narkisim"/>
          <w:sz w:val="28"/>
          <w:szCs w:val="28"/>
          <w:rtl/>
        </w:rPr>
      </w:pPr>
    </w:p>
    <w:p w:rsidR="004D396D" w:rsidRPr="00D7504A" w:rsidRDefault="004D396D" w:rsidP="00D7504A">
      <w:pPr>
        <w:pStyle w:val="Bodytext3"/>
        <w:framePr w:h="282" w:wrap="around" w:hAnchor="margin" w:x="-2029" w:y="1973"/>
        <w:shd w:val="clear" w:color="auto" w:fill="auto"/>
        <w:spacing w:line="276" w:lineRule="auto"/>
        <w:jc w:val="right"/>
        <w:rPr>
          <w:rFonts w:ascii="Narkisim" w:hAnsi="Narkisim" w:cs="Narkisim"/>
          <w:sz w:val="28"/>
          <w:szCs w:val="28"/>
        </w:rPr>
      </w:pPr>
    </w:p>
    <w:p w:rsidR="004D396D" w:rsidRPr="00D7504A" w:rsidRDefault="00D33129" w:rsidP="00D7504A">
      <w:pPr>
        <w:pStyle w:val="Bodytext20"/>
        <w:shd w:val="clear" w:color="auto" w:fill="auto"/>
        <w:spacing w:line="276" w:lineRule="auto"/>
        <w:jc w:val="both"/>
        <w:rPr>
          <w:rFonts w:ascii="Narkisim" w:hAnsi="Narkisim" w:cs="Narkisim"/>
          <w:sz w:val="28"/>
          <w:szCs w:val="28"/>
          <w:rtl/>
        </w:rPr>
        <w:sectPr w:rsidR="004D396D" w:rsidRPr="00D7504A">
          <w:type w:val="continuous"/>
          <w:pgSz w:w="12240" w:h="15840"/>
          <w:pgMar w:top="1163" w:right="1682" w:bottom="1129" w:left="7255" w:header="0" w:footer="3" w:gutter="0"/>
          <w:cols w:space="720"/>
          <w:noEndnote/>
          <w:docGrid w:linePitch="360"/>
        </w:sectPr>
      </w:pPr>
      <w:r w:rsidRPr="00D7504A">
        <w:rPr>
          <w:rFonts w:ascii="Narkisim" w:hAnsi="Narkisim" w:cs="Narkisim"/>
          <w:sz w:val="28"/>
          <w:szCs w:val="28"/>
          <w:rtl/>
        </w:rPr>
        <w:t>שר ה</w:t>
      </w:r>
      <w:r w:rsidRPr="00D7504A">
        <w:rPr>
          <w:rFonts w:ascii="Narkisim" w:hAnsi="Narkisim" w:cs="Narkisim"/>
          <w:sz w:val="28"/>
          <w:szCs w:val="28"/>
          <w:rtl/>
        </w:rPr>
        <w:t>ח</w:t>
      </w:r>
      <w:r w:rsidRPr="00D7504A">
        <w:rPr>
          <w:rFonts w:ascii="Narkisim" w:hAnsi="Narkisim" w:cs="Narkisim"/>
          <w:sz w:val="28"/>
          <w:szCs w:val="28"/>
          <w:rtl/>
        </w:rPr>
        <w:t>ו</w:t>
      </w:r>
      <w:r w:rsidR="00D7504A">
        <w:rPr>
          <w:rFonts w:ascii="Narkisim" w:hAnsi="Narkisim" w:cs="Narkisim" w:hint="cs"/>
          <w:sz w:val="28"/>
          <w:szCs w:val="28"/>
          <w:rtl/>
        </w:rPr>
        <w:t>ץ</w:t>
      </w:r>
    </w:p>
    <w:p w:rsidR="004D396D" w:rsidRPr="00D7504A" w:rsidRDefault="00D33129" w:rsidP="00D7504A">
      <w:pPr>
        <w:pStyle w:val="BodyText1"/>
        <w:shd w:val="clear" w:color="auto" w:fill="auto"/>
        <w:spacing w:after="0" w:line="276" w:lineRule="auto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הקריה, י׳ב בניסן תש'י</w:t>
      </w:r>
    </w:p>
    <w:p w:rsidR="004D396D" w:rsidRPr="00D7504A" w:rsidRDefault="00D33129" w:rsidP="00D7504A">
      <w:pPr>
        <w:pStyle w:val="BodyText1"/>
        <w:shd w:val="clear" w:color="auto" w:fill="auto"/>
        <w:spacing w:after="192" w:line="276" w:lineRule="auto"/>
        <w:ind w:left="272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lang w:val="en-US" w:eastAsia="en-US" w:bidi="en-US"/>
        </w:rPr>
        <w:t>30</w:t>
      </w:r>
      <w:r w:rsidRPr="00D7504A">
        <w:rPr>
          <w:rFonts w:ascii="Narkisim" w:hAnsi="Narkisim" w:cs="Narkisim"/>
          <w:sz w:val="28"/>
          <w:szCs w:val="28"/>
          <w:rtl/>
        </w:rPr>
        <w:t xml:space="preserve"> בסר</w:t>
      </w:r>
      <w:r w:rsidR="00D7504A">
        <w:rPr>
          <w:rFonts w:ascii="Narkisim" w:hAnsi="Narkisim" w:cs="Narkisim" w:hint="cs"/>
          <w:sz w:val="28"/>
          <w:szCs w:val="28"/>
          <w:rtl/>
        </w:rPr>
        <w:t>ס</w:t>
      </w:r>
      <w:r w:rsidRPr="00D7504A">
        <w:rPr>
          <w:rFonts w:ascii="Narkisim" w:hAnsi="Narkisim" w:cs="Narkisim"/>
          <w:sz w:val="28"/>
          <w:szCs w:val="28"/>
          <w:rtl/>
        </w:rPr>
        <w:t xml:space="preserve"> </w:t>
      </w:r>
      <w:r w:rsidRPr="00D7504A">
        <w:rPr>
          <w:rFonts w:ascii="Narkisim" w:hAnsi="Narkisim" w:cs="Narkisim"/>
          <w:sz w:val="28"/>
          <w:szCs w:val="28"/>
          <w:lang w:val="en-US" w:eastAsia="en-US" w:bidi="en-US"/>
        </w:rPr>
        <w:t>1950</w:t>
      </w:r>
    </w:p>
    <w:p w:rsidR="004D396D" w:rsidRPr="00D7504A" w:rsidRDefault="00D7504A" w:rsidP="00D7504A">
      <w:pPr>
        <w:pStyle w:val="Bodytext40"/>
        <w:shd w:val="clear" w:color="auto" w:fill="auto"/>
        <w:bidi/>
        <w:spacing w:before="0" w:line="276" w:lineRule="auto"/>
        <w:ind w:right="1800"/>
        <w:jc w:val="right"/>
        <w:rPr>
          <w:rFonts w:ascii="Narkisim" w:hAnsi="Narkisim" w:cs="Narkisim"/>
          <w:sz w:val="28"/>
          <w:szCs w:val="28"/>
          <w:rtl/>
        </w:rPr>
        <w:sectPr w:rsidR="004D396D" w:rsidRPr="00D7504A">
          <w:type w:val="continuous"/>
          <w:pgSz w:w="12240" w:h="15840"/>
          <w:pgMar w:top="1178" w:right="7269" w:bottom="1144" w:left="1639" w:header="0" w:footer="3" w:gutter="0"/>
          <w:cols w:space="720"/>
          <w:noEndnote/>
          <w:bidi/>
          <w:docGrid w:linePitch="360"/>
        </w:sectPr>
      </w:pPr>
      <w:r>
        <w:rPr>
          <w:rStyle w:val="Bodytext41"/>
          <w:rFonts w:ascii="Narkisim" w:hAnsi="Narkisim" w:cs="Narkisim" w:hint="cs"/>
          <w:sz w:val="28"/>
          <w:szCs w:val="28"/>
          <w:rtl/>
        </w:rPr>
        <w:t xml:space="preserve">מס' 273/50  </w:t>
      </w:r>
    </w:p>
    <w:p w:rsidR="004D396D" w:rsidRPr="00D7504A" w:rsidRDefault="004D396D" w:rsidP="00D7504A">
      <w:pPr>
        <w:spacing w:line="276" w:lineRule="auto"/>
        <w:jc w:val="right"/>
        <w:rPr>
          <w:rFonts w:ascii="Narkisim" w:hAnsi="Narkisim" w:cs="Narkisim"/>
          <w:sz w:val="28"/>
          <w:szCs w:val="28"/>
          <w:rtl/>
        </w:rPr>
      </w:pPr>
    </w:p>
    <w:p w:rsidR="004D396D" w:rsidRPr="00D7504A" w:rsidRDefault="004D396D" w:rsidP="00D7504A">
      <w:pPr>
        <w:spacing w:before="5" w:after="5" w:line="276" w:lineRule="auto"/>
        <w:jc w:val="right"/>
        <w:rPr>
          <w:rFonts w:ascii="Narkisim" w:hAnsi="Narkisim" w:cs="Narkisim"/>
          <w:sz w:val="28"/>
          <w:szCs w:val="28"/>
          <w:rtl/>
        </w:rPr>
      </w:pPr>
    </w:p>
    <w:p w:rsidR="004D396D" w:rsidRPr="00D7504A" w:rsidRDefault="004D396D" w:rsidP="00D7504A">
      <w:pPr>
        <w:spacing w:line="276" w:lineRule="auto"/>
        <w:jc w:val="right"/>
        <w:rPr>
          <w:rFonts w:ascii="Narkisim" w:hAnsi="Narkisim" w:cs="Narkisim"/>
          <w:sz w:val="28"/>
          <w:szCs w:val="28"/>
          <w:rtl/>
        </w:rPr>
        <w:sectPr w:rsidR="004D396D" w:rsidRPr="00D7504A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D396D" w:rsidRPr="00D7504A" w:rsidRDefault="00D33129" w:rsidP="00D7504A">
      <w:pPr>
        <w:pStyle w:val="BodyText1"/>
        <w:shd w:val="clear" w:color="auto" w:fill="auto"/>
        <w:spacing w:after="0" w:line="276" w:lineRule="auto"/>
        <w:ind w:left="40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לכבוד</w:t>
      </w:r>
    </w:p>
    <w:p w:rsidR="00D7504A" w:rsidRDefault="00D7504A" w:rsidP="00D7504A">
      <w:pPr>
        <w:pStyle w:val="BodyText1"/>
        <w:shd w:val="clear" w:color="auto" w:fill="auto"/>
        <w:spacing w:after="0" w:line="276" w:lineRule="auto"/>
        <w:ind w:left="40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</w:t>
      </w:r>
      <w:r w:rsidR="00D33129" w:rsidRPr="00D7504A">
        <w:rPr>
          <w:rFonts w:ascii="Narkisim" w:hAnsi="Narkisim" w:cs="Narkisim"/>
          <w:sz w:val="28"/>
          <w:szCs w:val="28"/>
          <w:rtl/>
        </w:rPr>
        <w:t>ר ז, אהרו</w:t>
      </w:r>
      <w:r w:rsidR="00D33129" w:rsidRPr="00D7504A">
        <w:rPr>
          <w:rFonts w:ascii="Narkisim" w:hAnsi="Narkisim" w:cs="Narkisim"/>
          <w:sz w:val="28"/>
          <w:szCs w:val="28"/>
          <w:rtl/>
        </w:rPr>
        <w:t>נ</w:t>
      </w:r>
      <w:r w:rsidR="00D33129" w:rsidRPr="00D7504A">
        <w:rPr>
          <w:rFonts w:ascii="Narkisim" w:hAnsi="Narkisim" w:cs="Narkisim"/>
          <w:sz w:val="28"/>
          <w:szCs w:val="28"/>
          <w:rtl/>
        </w:rPr>
        <w:t>ו</w:t>
      </w:r>
      <w:r w:rsidR="00D33129" w:rsidRPr="00D7504A">
        <w:rPr>
          <w:rFonts w:ascii="Narkisim" w:hAnsi="Narkisim" w:cs="Narkisim"/>
          <w:sz w:val="28"/>
          <w:szCs w:val="28"/>
          <w:rtl/>
        </w:rPr>
        <w:t>ב</w:t>
      </w:r>
      <w:r w:rsidR="00D33129" w:rsidRPr="00D7504A">
        <w:rPr>
          <w:rFonts w:ascii="Narkisim" w:hAnsi="Narkisim" w:cs="Narkisim"/>
          <w:sz w:val="28"/>
          <w:szCs w:val="28"/>
          <w:rtl/>
        </w:rPr>
        <w:t>י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ץ, </w:t>
      </w:r>
    </w:p>
    <w:p w:rsidR="00D7504A" w:rsidRDefault="00D33129" w:rsidP="00D7504A">
      <w:pPr>
        <w:pStyle w:val="BodyText1"/>
        <w:shd w:val="clear" w:color="auto" w:fill="auto"/>
        <w:spacing w:after="0" w:line="276" w:lineRule="auto"/>
        <w:ind w:left="40"/>
        <w:jc w:val="both"/>
        <w:rPr>
          <w:rFonts w:ascii="Narkisim" w:hAnsi="Narkisim" w:cs="Narkisim" w:hint="cs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י</w:t>
      </w:r>
      <w:r w:rsidRPr="00D7504A">
        <w:rPr>
          <w:rFonts w:ascii="Narkisim" w:hAnsi="Narkisim" w:cs="Narkisim"/>
          <w:sz w:val="28"/>
          <w:szCs w:val="28"/>
          <w:rtl/>
        </w:rPr>
        <w:t>ו</w:t>
      </w:r>
      <w:r w:rsidR="00D7504A">
        <w:rPr>
          <w:rFonts w:ascii="Narkisim" w:hAnsi="Narkisim" w:cs="Narkisim" w:hint="cs"/>
          <w:sz w:val="28"/>
          <w:szCs w:val="28"/>
          <w:rtl/>
        </w:rPr>
        <w:t>'</w:t>
      </w:r>
      <w:r w:rsidRPr="00D7504A">
        <w:rPr>
          <w:rFonts w:ascii="Narkisim" w:hAnsi="Narkisim" w:cs="Narkisim"/>
          <w:sz w:val="28"/>
          <w:szCs w:val="28"/>
          <w:rtl/>
        </w:rPr>
        <w:t xml:space="preserve">ר הועדה לעניני </w:t>
      </w:r>
      <w:r w:rsidR="00D7504A">
        <w:rPr>
          <w:rFonts w:ascii="Narkisim" w:hAnsi="Narkisim" w:cs="Narkisim" w:hint="cs"/>
          <w:sz w:val="28"/>
          <w:szCs w:val="28"/>
          <w:rtl/>
        </w:rPr>
        <w:t xml:space="preserve"> חוץ ובטחון</w:t>
      </w:r>
    </w:p>
    <w:p w:rsidR="00D7504A" w:rsidRDefault="00D33129" w:rsidP="00D7504A">
      <w:pPr>
        <w:pStyle w:val="BodyText1"/>
        <w:shd w:val="clear" w:color="auto" w:fill="auto"/>
        <w:spacing w:after="0" w:line="276" w:lineRule="auto"/>
        <w:ind w:left="40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 xml:space="preserve">הכנסת הראשונה, </w:t>
      </w:r>
    </w:p>
    <w:p w:rsidR="004D396D" w:rsidRPr="00D7504A" w:rsidRDefault="00D33129" w:rsidP="00D7504A">
      <w:pPr>
        <w:pStyle w:val="BodyText1"/>
        <w:shd w:val="clear" w:color="auto" w:fill="auto"/>
        <w:spacing w:after="0" w:line="276" w:lineRule="auto"/>
        <w:ind w:left="40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י</w:t>
      </w:r>
      <w:r w:rsidRPr="00D7504A">
        <w:rPr>
          <w:rFonts w:ascii="Narkisim" w:hAnsi="Narkisim" w:cs="Narkisim"/>
          <w:sz w:val="28"/>
          <w:szCs w:val="28"/>
          <w:rtl/>
        </w:rPr>
        <w:t>ר</w:t>
      </w:r>
      <w:r w:rsidRPr="00D7504A">
        <w:rPr>
          <w:rFonts w:ascii="Narkisim" w:hAnsi="Narkisim" w:cs="Narkisim"/>
          <w:sz w:val="28"/>
          <w:szCs w:val="28"/>
          <w:rtl/>
        </w:rPr>
        <w:t>ושל</w:t>
      </w:r>
      <w:r w:rsidR="00D7504A">
        <w:rPr>
          <w:rFonts w:ascii="Narkisim" w:hAnsi="Narkisim" w:cs="Narkisim" w:hint="cs"/>
          <w:sz w:val="28"/>
          <w:szCs w:val="28"/>
          <w:rtl/>
        </w:rPr>
        <w:t>י</w:t>
      </w:r>
      <w:r w:rsidRPr="00D7504A">
        <w:rPr>
          <w:rFonts w:ascii="Narkisim" w:hAnsi="Narkisim" w:cs="Narkisim"/>
          <w:sz w:val="28"/>
          <w:szCs w:val="28"/>
          <w:rtl/>
        </w:rPr>
        <w:t>ם.</w:t>
      </w:r>
    </w:p>
    <w:p w:rsidR="004D396D" w:rsidRPr="00D7504A" w:rsidRDefault="00D33129" w:rsidP="00D7504A">
      <w:pPr>
        <w:pStyle w:val="BodyText1"/>
        <w:shd w:val="clear" w:color="auto" w:fill="auto"/>
        <w:spacing w:after="103" w:line="276" w:lineRule="auto"/>
        <w:ind w:left="40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 xml:space="preserve">א, נ </w:t>
      </w:r>
      <w:r w:rsidRPr="00D7504A">
        <w:rPr>
          <w:rFonts w:ascii="Narkisim" w:hAnsi="Narkisim" w:cs="Narkisim"/>
          <w:sz w:val="28"/>
          <w:szCs w:val="28"/>
          <w:rtl/>
        </w:rPr>
        <w:t xml:space="preserve"> ,</w:t>
      </w:r>
    </w:p>
    <w:p w:rsidR="004D396D" w:rsidRPr="00D7504A" w:rsidRDefault="00D33129" w:rsidP="00D7504A">
      <w:pPr>
        <w:pStyle w:val="BodyText1"/>
        <w:shd w:val="clear" w:color="auto" w:fill="auto"/>
        <w:spacing w:after="180" w:line="276" w:lineRule="auto"/>
        <w:ind w:left="40" w:right="520" w:firstLine="207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הנני להודיעך כי אני רואה את פרסום פר</w:t>
      </w:r>
      <w:r w:rsidR="00D7504A">
        <w:rPr>
          <w:rFonts w:ascii="Narkisim" w:hAnsi="Narkisim" w:cs="Narkisim" w:hint="cs"/>
          <w:sz w:val="28"/>
          <w:szCs w:val="28"/>
          <w:rtl/>
        </w:rPr>
        <w:t>ט</w:t>
      </w:r>
      <w:r w:rsidRPr="00D7504A">
        <w:rPr>
          <w:rFonts w:ascii="Narkisim" w:hAnsi="Narkisim" w:cs="Narkisim"/>
          <w:sz w:val="28"/>
          <w:szCs w:val="28"/>
          <w:rtl/>
        </w:rPr>
        <w:t>י הידיעות ש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סרתי בישיבה האחרונה על הועדה בעתון *על ה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ש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 xml:space="preserve">ר* 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יום את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 xml:space="preserve">ול </w:t>
      </w:r>
      <w:r w:rsidRPr="00D7504A">
        <w:rPr>
          <w:rFonts w:ascii="Narkisim" w:hAnsi="Narkisim" w:cs="Narkisim"/>
          <w:sz w:val="28"/>
          <w:szCs w:val="28"/>
          <w:rtl/>
        </w:rPr>
        <w:t>כ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עילה בא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 xml:space="preserve">ון 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צד חברי הועדה,</w:t>
      </w:r>
    </w:p>
    <w:p w:rsidR="004D396D" w:rsidRPr="00D7504A" w:rsidRDefault="00D33129" w:rsidP="00D7504A">
      <w:pPr>
        <w:pStyle w:val="BodyText1"/>
        <w:shd w:val="clear" w:color="auto" w:fill="auto"/>
        <w:spacing w:after="180" w:line="276" w:lineRule="auto"/>
        <w:ind w:left="40" w:right="960" w:firstLine="207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.פרסום זה בא לאחר שורה של פרסו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ים של י</w:t>
      </w:r>
      <w:r w:rsidR="00D7504A">
        <w:rPr>
          <w:rFonts w:ascii="Narkisim" w:hAnsi="Narkisim" w:cs="Narkisim" w:hint="cs"/>
          <w:sz w:val="28"/>
          <w:szCs w:val="28"/>
          <w:rtl/>
        </w:rPr>
        <w:t>ד</w:t>
      </w:r>
      <w:r w:rsidRPr="00D7504A">
        <w:rPr>
          <w:rFonts w:ascii="Narkisim" w:hAnsi="Narkisim" w:cs="Narkisim"/>
          <w:sz w:val="28"/>
          <w:szCs w:val="28"/>
          <w:rtl/>
        </w:rPr>
        <w:t>יעות סודיות</w:t>
      </w:r>
      <w:r w:rsidR="00D7504A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7504A">
        <w:rPr>
          <w:rFonts w:ascii="Narkisim" w:hAnsi="Narkisim" w:cs="Narkisim"/>
          <w:sz w:val="28"/>
          <w:szCs w:val="28"/>
          <w:rtl/>
        </w:rPr>
        <w:t>שנ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סרו על ידי בוערה כ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ע</w:t>
      </w:r>
      <w:r w:rsidR="00D7504A">
        <w:rPr>
          <w:rFonts w:ascii="Narkisim" w:hAnsi="Narkisim" w:cs="Narkisim" w:hint="cs"/>
          <w:sz w:val="28"/>
          <w:szCs w:val="28"/>
          <w:rtl/>
        </w:rPr>
        <w:t>ט</w:t>
      </w:r>
      <w:r w:rsidRPr="00D7504A">
        <w:rPr>
          <w:rFonts w:ascii="Narkisim" w:hAnsi="Narkisim" w:cs="Narkisim"/>
          <w:sz w:val="28"/>
          <w:szCs w:val="28"/>
          <w:rtl/>
        </w:rPr>
        <w:t xml:space="preserve"> אחרי כל ישיבה וישיבה של הועדה במשך השבועות האחרונים.</w:t>
      </w:r>
    </w:p>
    <w:p w:rsidR="004D396D" w:rsidRPr="00D7504A" w:rsidRDefault="00D7504A" w:rsidP="00D7504A">
      <w:pPr>
        <w:pStyle w:val="BodyText1"/>
        <w:shd w:val="clear" w:color="auto" w:fill="auto"/>
        <w:spacing w:after="180" w:line="276" w:lineRule="auto"/>
        <w:ind w:left="40" w:right="240" w:firstLine="207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כיון שכל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חאותי נגד נוהג זה וכל אזהרות 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נגד השנותו לא נשאו כל פרי, הנני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פסיק את השתתפותו של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D33129" w:rsidRPr="00D7504A">
        <w:rPr>
          <w:rFonts w:ascii="Narkisim" w:hAnsi="Narkisim" w:cs="Narkisim"/>
          <w:sz w:val="28"/>
          <w:szCs w:val="28"/>
          <w:rtl/>
        </w:rPr>
        <w:t>שר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 החוץ בישיבות הועדה ער לבירור השאלה כולה ב</w:t>
      </w:r>
      <w:r>
        <w:rPr>
          <w:rFonts w:ascii="Narkisim" w:hAnsi="Narkisim" w:cs="Narkisim" w:hint="cs"/>
          <w:sz w:val="28"/>
          <w:szCs w:val="28"/>
          <w:rtl/>
        </w:rPr>
        <w:t>ממ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שלה, ואם יהא צורך בדבר 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 גם בכנסת,</w:t>
      </w:r>
    </w:p>
    <w:p w:rsidR="004D396D" w:rsidRPr="00D7504A" w:rsidRDefault="00D33129" w:rsidP="00D7504A">
      <w:pPr>
        <w:pStyle w:val="BodyText1"/>
        <w:shd w:val="clear" w:color="auto" w:fill="auto"/>
        <w:spacing w:after="0" w:line="276" w:lineRule="auto"/>
        <w:ind w:left="40" w:firstLine="387"/>
        <w:jc w:val="both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הודעתי זו אין לה כל קשר עם פגרת הכנסת,</w:t>
      </w:r>
      <w:r w:rsidR="00D7504A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7504A">
        <w:rPr>
          <w:rFonts w:ascii="Narkisim" w:hAnsi="Narkisim" w:cs="Narkisim"/>
          <w:sz w:val="28"/>
          <w:szCs w:val="28"/>
          <w:rtl/>
        </w:rPr>
        <w:t xml:space="preserve">היא היתה נמסרת גם </w:t>
      </w:r>
      <w:r w:rsidR="00D7504A">
        <w:rPr>
          <w:rFonts w:ascii="Narkisim" w:hAnsi="Narkisim" w:cs="Narkisim" w:hint="cs"/>
          <w:sz w:val="28"/>
          <w:szCs w:val="28"/>
          <w:rtl/>
        </w:rPr>
        <w:t>ב</w:t>
      </w:r>
      <w:r w:rsidRPr="00D7504A">
        <w:rPr>
          <w:rFonts w:ascii="Narkisim" w:hAnsi="Narkisim" w:cs="Narkisim"/>
          <w:sz w:val="28"/>
          <w:szCs w:val="28"/>
          <w:rtl/>
        </w:rPr>
        <w:t>י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 xml:space="preserve">ים כתקונם, </w:t>
      </w:r>
      <w:r w:rsidR="00D7504A">
        <w:rPr>
          <w:rFonts w:ascii="Narkisim" w:hAnsi="Narkisim" w:cs="Narkisim" w:hint="cs"/>
          <w:sz w:val="28"/>
          <w:szCs w:val="28"/>
          <w:rtl/>
        </w:rPr>
        <w:t>ממ</w:t>
      </w:r>
      <w:r w:rsidRPr="00D7504A">
        <w:rPr>
          <w:rFonts w:ascii="Narkisim" w:hAnsi="Narkisim" w:cs="Narkisim"/>
          <w:sz w:val="28"/>
          <w:szCs w:val="28"/>
          <w:rtl/>
        </w:rPr>
        <w:t xml:space="preserve">ילא 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ובן, כי במידה שתבוא דרישה לכנס את הועדה גם בי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 xml:space="preserve">י הפגרה, לא ישתתף </w:t>
      </w:r>
      <w:r w:rsidR="00D7504A">
        <w:rPr>
          <w:rFonts w:ascii="Narkisim" w:hAnsi="Narkisim" w:cs="Narkisim" w:hint="cs"/>
          <w:sz w:val="28"/>
          <w:szCs w:val="28"/>
          <w:rtl/>
        </w:rPr>
        <w:t>מ</w:t>
      </w:r>
      <w:r w:rsidRPr="00D7504A">
        <w:rPr>
          <w:rFonts w:ascii="Narkisim" w:hAnsi="Narkisim" w:cs="Narkisim"/>
          <w:sz w:val="28"/>
          <w:szCs w:val="28"/>
          <w:rtl/>
        </w:rPr>
        <w:t>שרד החוץ בישיבה כזו,</w:t>
      </w:r>
    </w:p>
    <w:p w:rsidR="00D7504A" w:rsidRDefault="00D7504A" w:rsidP="00D7504A">
      <w:pPr>
        <w:pStyle w:val="Bodytext60"/>
        <w:shd w:val="clear" w:color="auto" w:fill="auto"/>
        <w:spacing w:before="0" w:after="1396" w:line="276" w:lineRule="auto"/>
        <w:ind w:right="1500"/>
        <w:jc w:val="left"/>
        <w:rPr>
          <w:rFonts w:ascii="Narkisim" w:hAnsi="Narkisim" w:cs="Narkisim"/>
          <w:sz w:val="28"/>
          <w:szCs w:val="28"/>
          <w:rtl/>
        </w:rPr>
      </w:pPr>
    </w:p>
    <w:p w:rsidR="004D396D" w:rsidRPr="00D7504A" w:rsidRDefault="00D33129" w:rsidP="00D7504A">
      <w:pPr>
        <w:pStyle w:val="Bodytext60"/>
        <w:shd w:val="clear" w:color="auto" w:fill="auto"/>
        <w:spacing w:before="0" w:after="0" w:line="276" w:lineRule="auto"/>
        <w:ind w:right="1500"/>
        <w:jc w:val="right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בכבוד רב,</w:t>
      </w:r>
    </w:p>
    <w:p w:rsidR="00D7504A" w:rsidRDefault="00D7504A" w:rsidP="00D7504A">
      <w:pPr>
        <w:pStyle w:val="Bodytext60"/>
        <w:shd w:val="clear" w:color="auto" w:fill="auto"/>
        <w:spacing w:before="0" w:after="0" w:line="276" w:lineRule="auto"/>
        <w:ind w:right="1500"/>
        <w:jc w:val="right"/>
        <w:rPr>
          <w:rFonts w:ascii="Narkisim" w:hAnsi="Narkisim" w:cs="Narkisim"/>
          <w:sz w:val="28"/>
          <w:szCs w:val="28"/>
          <w:rtl/>
        </w:rPr>
      </w:pPr>
    </w:p>
    <w:p w:rsidR="00D7504A" w:rsidRDefault="00D7504A" w:rsidP="00D7504A">
      <w:pPr>
        <w:pStyle w:val="Bodytext60"/>
        <w:shd w:val="clear" w:color="auto" w:fill="auto"/>
        <w:spacing w:before="0" w:after="0" w:line="276" w:lineRule="auto"/>
        <w:ind w:right="1500"/>
        <w:jc w:val="righ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</w:t>
      </w:r>
      <w:r w:rsidR="00D33129" w:rsidRPr="00D7504A">
        <w:rPr>
          <w:rFonts w:ascii="Narkisim" w:hAnsi="Narkisim" w:cs="Narkisim"/>
          <w:sz w:val="28"/>
          <w:szCs w:val="28"/>
          <w:rtl/>
        </w:rPr>
        <w:t xml:space="preserve">,שרת </w:t>
      </w:r>
    </w:p>
    <w:p w:rsidR="004D396D" w:rsidRPr="00D7504A" w:rsidRDefault="00D33129" w:rsidP="00D7504A">
      <w:pPr>
        <w:pStyle w:val="Bodytext60"/>
        <w:shd w:val="clear" w:color="auto" w:fill="auto"/>
        <w:spacing w:before="0" w:after="0" w:line="276" w:lineRule="auto"/>
        <w:ind w:right="1500"/>
        <w:jc w:val="right"/>
        <w:rPr>
          <w:rFonts w:ascii="Narkisim" w:hAnsi="Narkisim" w:cs="Narkisim"/>
          <w:sz w:val="28"/>
          <w:szCs w:val="28"/>
          <w:rtl/>
        </w:rPr>
      </w:pPr>
      <w:r w:rsidRPr="00D7504A">
        <w:rPr>
          <w:rFonts w:ascii="Narkisim" w:hAnsi="Narkisim" w:cs="Narkisim"/>
          <w:sz w:val="28"/>
          <w:szCs w:val="28"/>
          <w:rtl/>
        </w:rPr>
        <w:t>שר החוץ</w:t>
      </w:r>
    </w:p>
    <w:sectPr w:rsidR="004D396D" w:rsidRPr="00D7504A">
      <w:type w:val="continuous"/>
      <w:pgSz w:w="12240" w:h="15840"/>
      <w:pgMar w:top="1178" w:right="3093" w:bottom="1144" w:left="161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29" w:rsidRDefault="00D33129">
      <w:pPr>
        <w:rPr>
          <w:rtl/>
        </w:rPr>
      </w:pPr>
      <w:r>
        <w:separator/>
      </w:r>
    </w:p>
  </w:endnote>
  <w:endnote w:type="continuationSeparator" w:id="0">
    <w:p w:rsidR="00D33129" w:rsidRDefault="00D33129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29" w:rsidRDefault="00D33129">
      <w:pPr>
        <w:bidi/>
        <w:rPr>
          <w:rtl/>
        </w:rPr>
      </w:pPr>
    </w:p>
  </w:footnote>
  <w:footnote w:type="continuationSeparator" w:id="0">
    <w:p w:rsidR="00D33129" w:rsidRDefault="00D33129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D"/>
    <w:rsid w:val="004D396D"/>
    <w:rsid w:val="005C6BAA"/>
    <w:rsid w:val="00D33129"/>
    <w:rsid w:val="00D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FE9FB-3BA0-4E3D-B2B9-861BD3B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70"/>
      <w:sz w:val="36"/>
      <w:szCs w:val="36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Heading221pt">
    <w:name w:val="Heading #2 + 21 pt"/>
    <w:aliases w:val="Italic,Spacing 1 pt"/>
    <w:basedOn w:val="Heading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Bodytext2LucidaSansUnicode">
    <w:name w:val="Body text (2) + Lucida Sans Unicode"/>
    <w:aliases w:val="8.5 pt,Italic,Spacing 0 pt"/>
    <w:basedOn w:val="Bodytext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5Exact">
    <w:name w:val="Body text (5) Exact"/>
    <w:basedOn w:val="DefaultParagraphFont"/>
    <w:link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1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Exact">
    <w:name w:val="Body text Exact"/>
    <w:basedOn w:val="DefaultParagraphFont"/>
    <w:rPr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Bodytext6">
    <w:name w:val="Body text (6)_"/>
    <w:basedOn w:val="DefaultParagraphFont"/>
    <w:link w:val="Bodytext60"/>
    <w:rPr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line="523" w:lineRule="exact"/>
      <w:jc w:val="both"/>
      <w:outlineLvl w:val="0"/>
    </w:pPr>
    <w:rPr>
      <w:rFonts w:ascii="Lucida Sans Unicode" w:eastAsia="Lucida Sans Unicode" w:hAnsi="Lucida Sans Unicode" w:cs="Lucida Sans Unicode"/>
      <w:spacing w:val="-10"/>
      <w:w w:val="70"/>
      <w:sz w:val="36"/>
      <w:szCs w:val="36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line="523" w:lineRule="exact"/>
      <w:outlineLvl w:val="1"/>
    </w:pPr>
    <w:rPr>
      <w:rFonts w:ascii="Bookman Old Style" w:eastAsia="Bookman Old Style" w:hAnsi="Bookman Old Style" w:cs="Bookman Old Style"/>
      <w:sz w:val="56"/>
      <w:szCs w:val="56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i/>
      <w:iCs/>
      <w:sz w:val="23"/>
      <w:szCs w:val="23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0" w:lineRule="atLeast"/>
    </w:pPr>
    <w:rPr>
      <w:b/>
      <w:bCs/>
      <w:spacing w:val="40"/>
      <w:sz w:val="19"/>
      <w:szCs w:val="19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bidi/>
      <w:spacing w:line="0" w:lineRule="atLeast"/>
    </w:pPr>
    <w:rPr>
      <w:rFonts w:ascii="Microsoft Sans Serif" w:eastAsia="Microsoft Sans Serif" w:hAnsi="Microsoft Sans Serif" w:cs="Microsoft Sans Serif"/>
      <w:spacing w:val="31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bidi/>
      <w:spacing w:after="60" w:line="0" w:lineRule="atLeast"/>
    </w:p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line="0" w:lineRule="atLeast"/>
    </w:p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before="420" w:after="1500" w:line="0" w:lineRule="atLeast"/>
      <w:jc w:val="center"/>
    </w:pPr>
    <w:rPr>
      <w:b/>
      <w:bCs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2016-10-04T16:01:00Z</dcterms:created>
  <dcterms:modified xsi:type="dcterms:W3CDTF">2016-10-04T16:11:00Z</dcterms:modified>
</cp:coreProperties>
</file>